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F" w:rsidRDefault="00DA218D" w:rsidP="00B50915">
      <w:pPr>
        <w:pStyle w:val="a3"/>
        <w:jc w:val="center"/>
        <w:rPr>
          <w:rStyle w:val="FontStyle30"/>
        </w:rPr>
      </w:pPr>
      <w:r>
        <w:rPr>
          <w:rStyle w:val="FontStyle30"/>
        </w:rPr>
        <w:t>Организационно-технологическая м</w:t>
      </w:r>
      <w:r w:rsidR="004D43BA">
        <w:rPr>
          <w:rStyle w:val="FontStyle30"/>
        </w:rPr>
        <w:t>одель</w:t>
      </w:r>
      <w:r w:rsidR="00F853BF">
        <w:rPr>
          <w:rStyle w:val="FontStyle30"/>
        </w:rPr>
        <w:t xml:space="preserve"> проведения школьного этапа всероссийской олимпиады школьников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spacing w:before="446"/>
        <w:jc w:val="left"/>
        <w:rPr>
          <w:rStyle w:val="FontStyle36"/>
        </w:rPr>
      </w:pPr>
      <w:r>
        <w:rPr>
          <w:rStyle w:val="FontStyle36"/>
        </w:rPr>
        <w:t>Общие положения</w:t>
      </w:r>
      <w:bookmarkStart w:id="0" w:name="_GoBack"/>
      <w:bookmarkEnd w:id="0"/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организаторов школьного этапа олимпиады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rPr>
          <w:rStyle w:val="FontStyle36"/>
        </w:rPr>
      </w:pPr>
      <w:r>
        <w:rPr>
          <w:rStyle w:val="FontStyle36"/>
        </w:rPr>
        <w:t>Функции общеобразовательных учреждений, на базе которых проводится школьный этап всероссийской олимпиады школьников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оргкомитета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жюри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ind w:right="5"/>
        <w:jc w:val="left"/>
        <w:rPr>
          <w:rStyle w:val="FontStyle36"/>
        </w:rPr>
      </w:pPr>
      <w:r>
        <w:rPr>
          <w:rStyle w:val="FontStyle36"/>
        </w:rPr>
        <w:t>Функции ответственного предст</w:t>
      </w:r>
      <w:r w:rsidR="00134D69">
        <w:rPr>
          <w:rStyle w:val="FontStyle36"/>
        </w:rPr>
        <w:t xml:space="preserve">авителя </w:t>
      </w:r>
      <w:r w:rsidR="00DA218D">
        <w:rPr>
          <w:rStyle w:val="FontStyle36"/>
        </w:rPr>
        <w:t>управления</w:t>
      </w:r>
      <w:r w:rsidR="00134D69">
        <w:rPr>
          <w:rStyle w:val="FontStyle36"/>
        </w:rPr>
        <w:t xml:space="preserve"> образования.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Функция секретаря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участника олимпиады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Перечень необходимых предметов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организаторов в аудитории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Функции дежурных в рекреации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 xml:space="preserve">Порядок </w:t>
      </w:r>
      <w:proofErr w:type="gramStart"/>
      <w:r>
        <w:rPr>
          <w:rStyle w:val="FontStyle36"/>
        </w:rPr>
        <w:t>регистрации участников школьного этапа всероссийской олимпиады школьников</w:t>
      </w:r>
      <w:proofErr w:type="gramEnd"/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Порядок проверки олимпиадных заданий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Процедура разбора олимпиадных заданий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Порядок показа олимпиадных работ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>Порядок проведения апелляции по результатам проверки заданий</w:t>
      </w:r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6"/>
        </w:rPr>
      </w:pPr>
      <w:r>
        <w:rPr>
          <w:rStyle w:val="FontStyle36"/>
        </w:rPr>
        <w:t xml:space="preserve">Порядок </w:t>
      </w:r>
      <w:proofErr w:type="gramStart"/>
      <w:r>
        <w:rPr>
          <w:rStyle w:val="FontStyle36"/>
        </w:rPr>
        <w:t>подведения итогов школьного этапа всероссийской олимпиады школьников</w:t>
      </w:r>
      <w:proofErr w:type="gramEnd"/>
    </w:p>
    <w:p w:rsidR="004118F3" w:rsidRDefault="004118F3" w:rsidP="004118F3">
      <w:pPr>
        <w:pStyle w:val="Style7"/>
        <w:widowControl/>
        <w:numPr>
          <w:ilvl w:val="0"/>
          <w:numId w:val="1"/>
        </w:numPr>
        <w:tabs>
          <w:tab w:val="left" w:pos="422"/>
        </w:tabs>
        <w:jc w:val="left"/>
        <w:rPr>
          <w:rStyle w:val="FontStyle37"/>
        </w:rPr>
      </w:pPr>
      <w:r>
        <w:rPr>
          <w:rStyle w:val="FontStyle36"/>
        </w:rPr>
        <w:t>Функции отдельных категорий лиц</w:t>
      </w:r>
      <w:r>
        <w:rPr>
          <w:rStyle w:val="FontStyle37"/>
        </w:rPr>
        <w:t xml:space="preserve"> </w:t>
      </w:r>
    </w:p>
    <w:p w:rsidR="004118F3" w:rsidRDefault="004118F3" w:rsidP="004118F3">
      <w:pPr>
        <w:pStyle w:val="Style7"/>
        <w:widowControl/>
        <w:tabs>
          <w:tab w:val="left" w:pos="0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left"/>
        <w:rPr>
          <w:rStyle w:val="FontStyle37"/>
        </w:rPr>
      </w:pPr>
    </w:p>
    <w:p w:rsidR="004118F3" w:rsidRDefault="004118F3" w:rsidP="004118F3">
      <w:pPr>
        <w:pStyle w:val="Style7"/>
        <w:widowControl/>
        <w:tabs>
          <w:tab w:val="left" w:pos="422"/>
        </w:tabs>
        <w:jc w:val="center"/>
        <w:rPr>
          <w:rStyle w:val="FontStyle37"/>
        </w:rPr>
      </w:pPr>
      <w:r>
        <w:rPr>
          <w:rStyle w:val="FontStyle37"/>
        </w:rPr>
        <w:lastRenderedPageBreak/>
        <w:t>1. Общие положения</w:t>
      </w:r>
    </w:p>
    <w:p w:rsidR="004118F3" w:rsidRDefault="004118F3" w:rsidP="004118F3">
      <w:pPr>
        <w:pStyle w:val="1"/>
        <w:tabs>
          <w:tab w:val="left" w:pos="1134"/>
          <w:tab w:val="left" w:pos="2520"/>
        </w:tabs>
        <w:spacing w:after="0" w:line="240" w:lineRule="auto"/>
        <w:ind w:left="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1.1. Настоящий регламент школьного этапа всероссийской олимпиады школьников (далее - Олимпиада) составлен на основе </w:t>
      </w:r>
      <w:r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 (далее Порядок).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jc w:val="left"/>
        <w:rPr>
          <w:rStyle w:val="FontStyle36"/>
        </w:rPr>
      </w:pPr>
      <w:r>
        <w:rPr>
          <w:rStyle w:val="FontStyle36"/>
        </w:rPr>
        <w:t>1.2. Основной целью олимпиады является обеспечение условий для выявления, поддержки и развития одаренных детей в различных областях интеллектуальной и творческой деятельности.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line="274" w:lineRule="exact"/>
        <w:ind w:firstLine="595"/>
        <w:rPr>
          <w:rStyle w:val="FontStyle36"/>
        </w:rPr>
      </w:pPr>
      <w:r>
        <w:rPr>
          <w:rStyle w:val="FontStyle36"/>
        </w:rPr>
        <w:t>Для проведения школьного этапа Олимпиады создаются Оргкомитет, жюри, апелляционная комиссия, определяется секретарь жюри, назначается ответственный за хранение олимпиадных заданий и работ, муниципальные предметно – методические комиссии.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line="274" w:lineRule="exact"/>
        <w:ind w:right="5" w:firstLine="595"/>
        <w:rPr>
          <w:rStyle w:val="FontStyle36"/>
        </w:rPr>
      </w:pPr>
      <w:r>
        <w:rPr>
          <w:rStyle w:val="FontStyle36"/>
        </w:rPr>
        <w:t>В Олимпиаде принимают участие обучающиеся образовательных организаций, реализующих общеобразовательные программы.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before="5" w:line="274" w:lineRule="exact"/>
        <w:ind w:right="5" w:firstLine="595"/>
        <w:rPr>
          <w:rStyle w:val="FontStyle36"/>
        </w:rPr>
      </w:pPr>
      <w:r>
        <w:rPr>
          <w:rStyle w:val="FontStyle36"/>
        </w:rPr>
        <w:t>Олимпиада проводится по единым заданиям, разработанным муниципальной предметн</w:t>
      </w:r>
      <w:proofErr w:type="gramStart"/>
      <w:r>
        <w:rPr>
          <w:rStyle w:val="FontStyle36"/>
        </w:rPr>
        <w:t>о-</w:t>
      </w:r>
      <w:proofErr w:type="gramEnd"/>
      <w:r>
        <w:rPr>
          <w:rStyle w:val="FontStyle36"/>
        </w:rPr>
        <w:t xml:space="preserve"> методической комиссией.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before="5" w:line="274" w:lineRule="exact"/>
        <w:ind w:right="5" w:firstLine="595"/>
        <w:rPr>
          <w:rStyle w:val="FontStyle36"/>
        </w:rPr>
      </w:pPr>
      <w:r>
        <w:rPr>
          <w:rStyle w:val="FontStyle36"/>
        </w:rPr>
        <w:t>Начал</w:t>
      </w:r>
      <w:r w:rsidR="00577A50">
        <w:rPr>
          <w:rStyle w:val="FontStyle36"/>
        </w:rPr>
        <w:t>о школьного этапа олимпиады в 13</w:t>
      </w:r>
      <w:r>
        <w:rPr>
          <w:rStyle w:val="FontStyle36"/>
        </w:rPr>
        <w:t>.30. местного времени, если иное не определено оргкомитетом олимпиады.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line="274" w:lineRule="exact"/>
        <w:ind w:right="5" w:firstLine="595"/>
        <w:rPr>
          <w:rStyle w:val="FontStyle36"/>
        </w:rPr>
      </w:pPr>
      <w:r>
        <w:rPr>
          <w:rStyle w:val="FontStyle36"/>
        </w:rPr>
        <w:t>Продолжительность олимпиад устанавливается в соответствии с требованиями к организации и проведению школьного этапа олимпиады с учетом методических рекомендаций, подготовленных центральными предметн</w:t>
      </w:r>
      <w:proofErr w:type="gramStart"/>
      <w:r>
        <w:rPr>
          <w:rStyle w:val="FontStyle36"/>
        </w:rPr>
        <w:t>о-</w:t>
      </w:r>
      <w:proofErr w:type="gramEnd"/>
      <w:r>
        <w:rPr>
          <w:rStyle w:val="FontStyle36"/>
        </w:rPr>
        <w:t xml:space="preserve"> методическими комиссиями олимпиады.</w:t>
      </w:r>
    </w:p>
    <w:p w:rsidR="004118F3" w:rsidRDefault="004118F3" w:rsidP="004118F3">
      <w:pPr>
        <w:pStyle w:val="Style9"/>
        <w:widowControl/>
        <w:numPr>
          <w:ilvl w:val="0"/>
          <w:numId w:val="2"/>
        </w:numPr>
        <w:tabs>
          <w:tab w:val="left" w:pos="1421"/>
        </w:tabs>
        <w:spacing w:before="5" w:line="274" w:lineRule="exact"/>
        <w:ind w:right="10" w:firstLine="595"/>
        <w:rPr>
          <w:rStyle w:val="FontStyle36"/>
        </w:rPr>
      </w:pPr>
      <w:r>
        <w:rPr>
          <w:rStyle w:val="FontStyle36"/>
        </w:rPr>
        <w:t>При проведении школьного этапа лица, сопровождающие участников Олимпиады, не имеют право подходить к аудиториям, где работают участники.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left="595" w:firstLine="0"/>
        <w:jc w:val="left"/>
        <w:rPr>
          <w:rStyle w:val="FontStyle36"/>
        </w:rPr>
      </w:pPr>
      <w:r>
        <w:rPr>
          <w:rStyle w:val="FontStyle36"/>
        </w:rPr>
        <w:t>1.9.</w:t>
      </w:r>
      <w:r>
        <w:rPr>
          <w:rStyle w:val="FontStyle36"/>
        </w:rPr>
        <w:tab/>
        <w:t xml:space="preserve">Во время Олимпиады в здании кроме участников Олимпиады </w:t>
      </w:r>
      <w:r>
        <w:rPr>
          <w:rStyle w:val="FontStyle37"/>
        </w:rPr>
        <w:t xml:space="preserve">обязаны </w:t>
      </w:r>
      <w:r>
        <w:rPr>
          <w:rStyle w:val="FontStyle36"/>
        </w:rPr>
        <w:t>находиться: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Оргкомитет школьного этапа олимпиады;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уполномоч</w:t>
      </w:r>
      <w:r w:rsidR="00577A50">
        <w:rPr>
          <w:rStyle w:val="FontStyle36"/>
        </w:rPr>
        <w:t xml:space="preserve">енный представитель </w:t>
      </w:r>
      <w:r w:rsidR="004B1F41">
        <w:rPr>
          <w:rStyle w:val="FontStyle36"/>
        </w:rPr>
        <w:t>управления</w:t>
      </w:r>
      <w:r w:rsidR="00577A50">
        <w:rPr>
          <w:rStyle w:val="FontStyle36"/>
        </w:rPr>
        <w:t xml:space="preserve"> образования</w:t>
      </w:r>
      <w:r>
        <w:rPr>
          <w:rStyle w:val="FontStyle36"/>
        </w:rPr>
        <w:t>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секретарь школьного этапа олимпиады школьников;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председатель жюри школьного этапа олимпиады школьников;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члены жюри школьного этапа олимпиады школьников;</w:t>
      </w:r>
    </w:p>
    <w:p w:rsidR="004118F3" w:rsidRDefault="004118F3" w:rsidP="004118F3">
      <w:pPr>
        <w:pStyle w:val="Style9"/>
        <w:widowControl/>
        <w:numPr>
          <w:ilvl w:val="0"/>
          <w:numId w:val="4"/>
        </w:numPr>
        <w:tabs>
          <w:tab w:val="left" w:pos="792"/>
        </w:tabs>
        <w:spacing w:before="43" w:line="274" w:lineRule="exact"/>
        <w:ind w:firstLine="571"/>
        <w:rPr>
          <w:rStyle w:val="FontStyle36"/>
        </w:rPr>
      </w:pPr>
      <w:r>
        <w:rPr>
          <w:rStyle w:val="FontStyle36"/>
        </w:rPr>
        <w:t>руководитель (помощник) учреждения, на базе которого организовано проведение школьного этапа олимпиады школьников;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организаторы в аудиториях;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дежурные на этажах;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медицинские работники и представители органов охраны правопорядка.</w:t>
      </w:r>
    </w:p>
    <w:p w:rsidR="004118F3" w:rsidRDefault="004118F3" w:rsidP="004118F3">
      <w:pPr>
        <w:pStyle w:val="Style9"/>
        <w:widowControl/>
        <w:tabs>
          <w:tab w:val="left" w:pos="1142"/>
        </w:tabs>
        <w:spacing w:line="274" w:lineRule="exact"/>
        <w:ind w:firstLine="586"/>
        <w:rPr>
          <w:rStyle w:val="FontStyle36"/>
        </w:rPr>
      </w:pPr>
      <w:r>
        <w:rPr>
          <w:rStyle w:val="FontStyle36"/>
        </w:rPr>
        <w:t>1.10.</w:t>
      </w:r>
      <w:r>
        <w:rPr>
          <w:rStyle w:val="FontStyle36"/>
        </w:rPr>
        <w:tab/>
        <w:t>Во время Олимпиады в здании могут присутствовать общественные наблюдатели</w:t>
      </w:r>
      <w:r>
        <w:rPr>
          <w:rStyle w:val="FontStyle36"/>
        </w:rPr>
        <w:br/>
        <w:t xml:space="preserve">(приказ </w:t>
      </w:r>
      <w:proofErr w:type="spellStart"/>
      <w:r>
        <w:rPr>
          <w:rStyle w:val="FontStyle36"/>
        </w:rPr>
        <w:t>Минобрнауки</w:t>
      </w:r>
      <w:proofErr w:type="spellEnd"/>
      <w:r>
        <w:rPr>
          <w:rStyle w:val="FontStyle36"/>
        </w:rPr>
        <w:t xml:space="preserve"> России от 28 июня 2013 года №491 «Об утверждении Порядка</w:t>
      </w:r>
      <w:r>
        <w:rPr>
          <w:rStyle w:val="FontStyle36"/>
        </w:rPr>
        <w:br/>
        <w:t>аккредитации граждан в качестве общественных наблюдателей при проведении</w:t>
      </w:r>
      <w:r>
        <w:rPr>
          <w:rStyle w:val="FontStyle36"/>
        </w:rPr>
        <w:br/>
        <w:t>государственной итоговой аттестации по образовательным программам основного общего и</w:t>
      </w:r>
      <w:r>
        <w:rPr>
          <w:rStyle w:val="FontStyle36"/>
        </w:rPr>
        <w:br/>
        <w:t>среднего общего образования, всероссийской олимпиады школьников и олимпиад</w:t>
      </w:r>
      <w:r>
        <w:rPr>
          <w:rStyle w:val="FontStyle36"/>
        </w:rPr>
        <w:br/>
        <w:t>школьников).</w:t>
      </w:r>
    </w:p>
    <w:p w:rsidR="004118F3" w:rsidRDefault="004118F3" w:rsidP="004118F3">
      <w:pPr>
        <w:pStyle w:val="Style10"/>
        <w:widowControl/>
        <w:spacing w:line="240" w:lineRule="exact"/>
        <w:rPr>
          <w:sz w:val="20"/>
          <w:szCs w:val="20"/>
        </w:rPr>
      </w:pPr>
    </w:p>
    <w:p w:rsidR="004118F3" w:rsidRDefault="00E541B8" w:rsidP="004118F3">
      <w:pPr>
        <w:pStyle w:val="Style10"/>
        <w:widowControl/>
        <w:spacing w:before="34"/>
        <w:rPr>
          <w:rStyle w:val="FontStyle37"/>
        </w:rPr>
      </w:pPr>
      <w:r>
        <w:rPr>
          <w:rStyle w:val="FontStyle37"/>
        </w:rPr>
        <w:t xml:space="preserve">2. </w:t>
      </w:r>
      <w:r w:rsidR="004118F3">
        <w:rPr>
          <w:rStyle w:val="FontStyle37"/>
        </w:rPr>
        <w:t>Функции организаторов школьного этапа всероссийской олимпиады школьников</w:t>
      </w:r>
    </w:p>
    <w:p w:rsidR="004118F3" w:rsidRDefault="004118F3" w:rsidP="004118F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Формирует оргкомитет школьного этапа олимпиады и утверждает его состав.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Формирует жюри школьного этапа олимпиады по каждому общеобразовательному предмету и утверждает их составы.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Формирует муниципальные предметно-методические комиссии по каждому общеобразовательному предмету и утверждает их составы.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олимпиады, показ олимпиадных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рассмотрения апелляций участников олимпиады.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</w:t>
      </w:r>
      <w:r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утвержденного приказом Министерства образования и науки Российской Федерации от 18 ноября 2013 года №1252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сбор и хранение заявлений родителей (законных представителей) обучающихся, заявивших о своём участии в олимпиаде, об ознакомлении с  Порядком </w:t>
      </w:r>
      <w:r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их олимпиадных работ, в том числе в информационно-телекоммуникационной сети "Интернет" (далее - сеть "Интернет").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Определяет квоты победителей и призёров школьного этапа олимпиады по каждому общеобразовательному предмету.</w:t>
      </w:r>
    </w:p>
    <w:p w:rsidR="004118F3" w:rsidRDefault="004118F3" w:rsidP="004118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4118F3" w:rsidRDefault="004118F3" w:rsidP="004118F3">
      <w:pPr>
        <w:pStyle w:val="Style12"/>
        <w:widowControl/>
        <w:spacing w:before="38"/>
        <w:ind w:left="3245"/>
        <w:rPr>
          <w:rStyle w:val="FontStyle37"/>
        </w:rPr>
      </w:pPr>
      <w:r>
        <w:rPr>
          <w:rStyle w:val="FontStyle37"/>
        </w:rPr>
        <w:t>3. Функции общеобразовательных учреждений, на базе которых проводится школьный этап олимпиады</w:t>
      </w:r>
    </w:p>
    <w:p w:rsidR="004118F3" w:rsidRDefault="004118F3" w:rsidP="004118F3">
      <w:pPr>
        <w:pStyle w:val="Style9"/>
        <w:widowControl/>
        <w:numPr>
          <w:ilvl w:val="0"/>
          <w:numId w:val="6"/>
        </w:numPr>
        <w:tabs>
          <w:tab w:val="left" w:pos="1027"/>
        </w:tabs>
        <w:spacing w:before="274" w:line="274" w:lineRule="exact"/>
        <w:ind w:right="14" w:firstLine="576"/>
        <w:rPr>
          <w:rStyle w:val="FontStyle36"/>
        </w:rPr>
      </w:pPr>
      <w:r>
        <w:rPr>
          <w:rStyle w:val="FontStyle36"/>
        </w:rPr>
        <w:t>Назначение ответственного лица за проведение на базе общеобразовательного учреждения школьного этапа олимпиады (представитель ОУ).</w:t>
      </w:r>
    </w:p>
    <w:p w:rsidR="004118F3" w:rsidRDefault="004118F3" w:rsidP="004118F3">
      <w:pPr>
        <w:pStyle w:val="Style9"/>
        <w:widowControl/>
        <w:numPr>
          <w:ilvl w:val="0"/>
          <w:numId w:val="6"/>
        </w:numPr>
        <w:tabs>
          <w:tab w:val="left" w:pos="1027"/>
        </w:tabs>
        <w:spacing w:line="274" w:lineRule="exact"/>
        <w:ind w:firstLine="576"/>
        <w:rPr>
          <w:rStyle w:val="FontStyle36"/>
          <w:color w:val="000000" w:themeColor="text1"/>
        </w:rPr>
      </w:pPr>
      <w:proofErr w:type="gramStart"/>
      <w:r>
        <w:rPr>
          <w:rStyle w:val="FontStyle36"/>
        </w:rPr>
        <w:t>Оформление стенда с информацией о Порядке проведения школьного этапа всероссийской олимпиа</w:t>
      </w:r>
      <w:r w:rsidR="00985E6E">
        <w:rPr>
          <w:rStyle w:val="FontStyle36"/>
        </w:rPr>
        <w:t xml:space="preserve">ды школьников: приказ </w:t>
      </w:r>
      <w:r w:rsidR="004B1F41">
        <w:rPr>
          <w:rStyle w:val="FontStyle36"/>
        </w:rPr>
        <w:t>управления</w:t>
      </w:r>
      <w:r w:rsidR="00985E6E">
        <w:rPr>
          <w:rStyle w:val="FontStyle36"/>
        </w:rPr>
        <w:t xml:space="preserve"> образования </w:t>
      </w:r>
      <w:r w:rsidR="00224520">
        <w:rPr>
          <w:rStyle w:val="FontStyle36"/>
        </w:rPr>
        <w:t xml:space="preserve"> «О подготовке </w:t>
      </w:r>
      <w:r>
        <w:rPr>
          <w:rStyle w:val="FontStyle36"/>
        </w:rPr>
        <w:t xml:space="preserve"> и проведении школьного этапа всероссийской олимпиады школьников», </w:t>
      </w:r>
      <w:r>
        <w:t>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</w:t>
      </w:r>
      <w:r>
        <w:rPr>
          <w:rStyle w:val="FontStyle36"/>
        </w:rPr>
        <w:t>, Положение об апелляции, срок и место работы предметных апелляционных комиссий</w:t>
      </w:r>
      <w:proofErr w:type="gramEnd"/>
      <w:r>
        <w:rPr>
          <w:rStyle w:val="FontStyle36"/>
        </w:rPr>
        <w:t xml:space="preserve">, </w:t>
      </w:r>
      <w:proofErr w:type="gramStart"/>
      <w:r>
        <w:rPr>
          <w:rStyle w:val="FontStyle36"/>
        </w:rPr>
        <w:t xml:space="preserve">место и время разбора заданий и показа работ, приказ по общеобразовательному учреждению об организации и проведении школьного этапа всероссийской олимпиады школьников, адрес сайта, на котором участники олимпиады могут увидеть предварительные и итоговые результаты, </w:t>
      </w:r>
      <w:r>
        <w:rPr>
          <w:rStyle w:val="FontStyle36"/>
          <w:color w:val="000000" w:themeColor="text1"/>
        </w:rPr>
        <w:t>приказ по общеобразовательному учреждению об обеспечении безопасности жизни и здоровья участников школьного этапа олимпиады школьников, Федеральный закон Российской Федерации от 29 декабря 2012 года №273-ФЗ «Об образовании</w:t>
      </w:r>
      <w:proofErr w:type="gramEnd"/>
      <w:r>
        <w:rPr>
          <w:rStyle w:val="FontStyle36"/>
          <w:color w:val="000000" w:themeColor="text1"/>
        </w:rPr>
        <w:t xml:space="preserve"> в Российской Федерации».</w:t>
      </w:r>
    </w:p>
    <w:p w:rsidR="004118F3" w:rsidRDefault="004118F3" w:rsidP="004118F3">
      <w:pPr>
        <w:pStyle w:val="Style9"/>
        <w:widowControl/>
        <w:numPr>
          <w:ilvl w:val="0"/>
          <w:numId w:val="6"/>
        </w:numPr>
        <w:tabs>
          <w:tab w:val="left" w:pos="1027"/>
        </w:tabs>
        <w:spacing w:line="274" w:lineRule="exact"/>
        <w:ind w:firstLine="576"/>
        <w:rPr>
          <w:rStyle w:val="FontStyle36"/>
        </w:rPr>
      </w:pPr>
      <w:r>
        <w:rPr>
          <w:rStyle w:val="FontStyle36"/>
        </w:rPr>
        <w:t>Организация регистрации участников школьного этапа олимпиады, проверка соответствия состава участников олимпиады квотам (количество), прописанным в муниципальных приказах (положении), правомерности участия каждого участника.</w:t>
      </w:r>
    </w:p>
    <w:p w:rsidR="004118F3" w:rsidRDefault="004118F3" w:rsidP="004118F3">
      <w:pPr>
        <w:pStyle w:val="Style9"/>
        <w:widowControl/>
        <w:numPr>
          <w:ilvl w:val="0"/>
          <w:numId w:val="6"/>
        </w:numPr>
        <w:tabs>
          <w:tab w:val="left" w:pos="1027"/>
        </w:tabs>
        <w:spacing w:line="274" w:lineRule="exact"/>
        <w:ind w:right="5" w:firstLine="576"/>
        <w:rPr>
          <w:rStyle w:val="FontStyle36"/>
        </w:rPr>
      </w:pPr>
      <w:r>
        <w:rPr>
          <w:rStyle w:val="FontStyle36"/>
        </w:rPr>
        <w:t xml:space="preserve">Проведение организационной линейки за 30 минут до начала Олимпиады (должны быть зачитаны основные положения нормативных документов, регламентирующих проведение </w:t>
      </w:r>
      <w:r>
        <w:rPr>
          <w:rStyle w:val="FontStyle36"/>
        </w:rPr>
        <w:lastRenderedPageBreak/>
        <w:t>предметной олимпиады, напомнить участникам олимпиады о недопустимости использования сре</w:t>
      </w:r>
      <w:proofErr w:type="gramStart"/>
      <w:r>
        <w:rPr>
          <w:rStyle w:val="FontStyle36"/>
        </w:rPr>
        <w:t>дств св</w:t>
      </w:r>
      <w:proofErr w:type="gramEnd"/>
      <w:r>
        <w:rPr>
          <w:rStyle w:val="FontStyle36"/>
        </w:rPr>
        <w:t>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</w:r>
    </w:p>
    <w:p w:rsidR="004118F3" w:rsidRDefault="004118F3" w:rsidP="004118F3">
      <w:pPr>
        <w:pStyle w:val="Style9"/>
        <w:widowControl/>
        <w:numPr>
          <w:ilvl w:val="0"/>
          <w:numId w:val="7"/>
        </w:numPr>
        <w:tabs>
          <w:tab w:val="left" w:pos="994"/>
        </w:tabs>
        <w:spacing w:line="274" w:lineRule="exact"/>
        <w:ind w:firstLine="576"/>
        <w:rPr>
          <w:rStyle w:val="FontStyle36"/>
        </w:rPr>
      </w:pPr>
      <w:proofErr w:type="gramStart"/>
      <w:r>
        <w:rPr>
          <w:rStyle w:val="FontStyle36"/>
        </w:rPr>
        <w:t>Обеспечение санитарного состояния аудиторий, размещение участников олимпиады не более 1 человека за учебной партой (в аудиториях должны быть убраны (закрыть) стенды, плакаты и прочие материалы со справочно-познавательной информацией по соответствующим дисциплинам), аудитории, которые не используются для проведения Олимпиады, входы в рекреации должны быть заперты и опечатаны, заблаговременно должны быть подготовлены таблички с надписями тех аудиторий, в которых будет проходить Олимпиада.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7"/>
        </w:numPr>
        <w:tabs>
          <w:tab w:val="left" w:pos="994"/>
        </w:tabs>
        <w:spacing w:line="274" w:lineRule="exact"/>
        <w:ind w:right="5" w:firstLine="576"/>
        <w:rPr>
          <w:rStyle w:val="FontStyle36"/>
        </w:rPr>
      </w:pPr>
      <w:r>
        <w:rPr>
          <w:rStyle w:val="FontStyle36"/>
        </w:rPr>
        <w:t>Формирование состава организаторов в аудиториях и дежурных в рекреациях (по 2 человека, должны быть учителя, не преподающие предмет, по которому проводится Олимпиада, они не имеют права иметь при себе средства связи на время проведения Олимпиады). Проведение с организаторами в аудиториях и дежурными в рекреациях педагогами совещания (инструктажа) за 50-40 минут до начала Олимпиады.</w:t>
      </w:r>
    </w:p>
    <w:p w:rsidR="004118F3" w:rsidRDefault="004118F3" w:rsidP="004118F3">
      <w:pPr>
        <w:pStyle w:val="Style9"/>
        <w:widowControl/>
        <w:numPr>
          <w:ilvl w:val="0"/>
          <w:numId w:val="7"/>
        </w:numPr>
        <w:tabs>
          <w:tab w:val="left" w:pos="994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Организация работы медицинского кабинета.</w:t>
      </w:r>
    </w:p>
    <w:p w:rsidR="004118F3" w:rsidRDefault="004118F3" w:rsidP="004118F3">
      <w:pPr>
        <w:pStyle w:val="Style9"/>
        <w:widowControl/>
        <w:numPr>
          <w:ilvl w:val="0"/>
          <w:numId w:val="7"/>
        </w:numPr>
        <w:tabs>
          <w:tab w:val="left" w:pos="994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Установка кулеров в рекреациях, обеспечение одноразовыми стаканами.</w:t>
      </w:r>
    </w:p>
    <w:p w:rsidR="004118F3" w:rsidRDefault="004118F3" w:rsidP="004118F3">
      <w:pPr>
        <w:pStyle w:val="Style9"/>
        <w:widowControl/>
        <w:numPr>
          <w:ilvl w:val="0"/>
          <w:numId w:val="7"/>
        </w:numPr>
        <w:tabs>
          <w:tab w:val="left" w:pos="994"/>
        </w:tabs>
        <w:spacing w:line="274" w:lineRule="exact"/>
        <w:ind w:firstLine="576"/>
        <w:rPr>
          <w:rStyle w:val="FontStyle36"/>
        </w:rPr>
      </w:pPr>
      <w:r>
        <w:rPr>
          <w:rStyle w:val="FontStyle36"/>
        </w:rPr>
        <w:t>Подготовка кабинета (штаба) для организаторов Олимпиады, обеспечение кабинета сейфом, компьютером с выходом в сеть Интернет, принтером, ксероксом, телефоном с выходом в междугороднюю сеть.</w:t>
      </w:r>
    </w:p>
    <w:p w:rsidR="004118F3" w:rsidRDefault="004118F3" w:rsidP="004118F3">
      <w:pPr>
        <w:pStyle w:val="Style9"/>
        <w:widowControl/>
        <w:numPr>
          <w:ilvl w:val="0"/>
          <w:numId w:val="8"/>
        </w:numPr>
        <w:tabs>
          <w:tab w:val="left" w:pos="1099"/>
        </w:tabs>
        <w:spacing w:line="274" w:lineRule="exact"/>
        <w:ind w:firstLine="566"/>
        <w:rPr>
          <w:rStyle w:val="FontStyle36"/>
        </w:rPr>
      </w:pPr>
      <w:r>
        <w:rPr>
          <w:rStyle w:val="FontStyle36"/>
        </w:rPr>
        <w:t xml:space="preserve">Получение от уполномоченного представителя управления образования администрации </w:t>
      </w:r>
      <w:r w:rsidR="004B7F3F">
        <w:rPr>
          <w:rStyle w:val="FontStyle36"/>
        </w:rPr>
        <w:t xml:space="preserve">Ивнянского </w:t>
      </w:r>
      <w:r>
        <w:rPr>
          <w:rStyle w:val="FontStyle36"/>
        </w:rPr>
        <w:t>района пакетов с комплектами олимпиадных заданий для проведения Олимпиады и обеспечение их надежного хранения в сейфе до момента передачи в аудитории.</w:t>
      </w:r>
    </w:p>
    <w:p w:rsidR="004118F3" w:rsidRDefault="004118F3" w:rsidP="004118F3">
      <w:pPr>
        <w:pStyle w:val="Style9"/>
        <w:widowControl/>
        <w:tabs>
          <w:tab w:val="left" w:pos="1099"/>
        </w:tabs>
        <w:spacing w:line="274" w:lineRule="exact"/>
        <w:ind w:left="566" w:firstLine="0"/>
        <w:jc w:val="center"/>
        <w:rPr>
          <w:rStyle w:val="FontStyle37"/>
          <w:b w:val="0"/>
          <w:bCs w:val="0"/>
        </w:rPr>
      </w:pPr>
      <w:r>
        <w:rPr>
          <w:rStyle w:val="FontStyle37"/>
        </w:rPr>
        <w:t>4. Функции оргкомитета</w:t>
      </w:r>
    </w:p>
    <w:p w:rsidR="004118F3" w:rsidRDefault="004118F3" w:rsidP="004118F3">
      <w:pPr>
        <w:pStyle w:val="Style9"/>
        <w:widowControl/>
        <w:numPr>
          <w:ilvl w:val="0"/>
          <w:numId w:val="9"/>
        </w:numPr>
        <w:tabs>
          <w:tab w:val="left" w:pos="936"/>
        </w:tabs>
        <w:spacing w:before="269" w:line="274" w:lineRule="exact"/>
        <w:ind w:left="571"/>
        <w:rPr>
          <w:rStyle w:val="FontStyle36"/>
        </w:rPr>
      </w:pPr>
      <w:r>
        <w:rPr>
          <w:rStyle w:val="FontStyle36"/>
        </w:rPr>
        <w:t>Обеспечение соблюдения прав обучающихся.</w:t>
      </w:r>
    </w:p>
    <w:p w:rsidR="004118F3" w:rsidRDefault="004118F3" w:rsidP="004118F3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74" w:lineRule="exact"/>
        <w:ind w:left="571"/>
        <w:rPr>
          <w:rStyle w:val="FontStyle36"/>
        </w:rPr>
      </w:pPr>
      <w:r>
        <w:rPr>
          <w:rStyle w:val="FontStyle36"/>
        </w:rPr>
        <w:t>Осуществление общей организации.</w:t>
      </w:r>
    </w:p>
    <w:p w:rsidR="004118F3" w:rsidRDefault="004118F3" w:rsidP="004118F3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74" w:lineRule="exact"/>
        <w:ind w:left="571"/>
        <w:rPr>
          <w:rStyle w:val="FontStyle36"/>
        </w:rPr>
      </w:pPr>
      <w:r>
        <w:rPr>
          <w:rStyle w:val="FontStyle36"/>
        </w:rPr>
        <w:t>Осуществление кодирования (обезличивание) олимпиадных работ участников школьного этапа олимпиады.</w:t>
      </w:r>
    </w:p>
    <w:p w:rsidR="004118F3" w:rsidRDefault="004118F3" w:rsidP="004118F3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74" w:lineRule="exact"/>
        <w:ind w:left="571"/>
        <w:rPr>
          <w:rStyle w:val="FontStyle36"/>
        </w:rPr>
      </w:pPr>
      <w:r>
        <w:rPr>
          <w:rStyle w:val="FontStyle36"/>
        </w:rPr>
        <w:t>Решение конфликтных ситуаций, возникших при проведении Олимпиады.</w:t>
      </w:r>
    </w:p>
    <w:p w:rsidR="004118F3" w:rsidRDefault="004118F3" w:rsidP="004118F3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74" w:lineRule="exact"/>
        <w:ind w:left="571"/>
        <w:rPr>
          <w:rStyle w:val="FontStyle36"/>
        </w:rPr>
      </w:pPr>
      <w:r>
        <w:rPr>
          <w:rStyle w:val="FontStyle36"/>
        </w:rPr>
        <w:t>Утверждение списков победителей и призеров Олимпиады.</w:t>
      </w:r>
    </w:p>
    <w:p w:rsidR="004118F3" w:rsidRDefault="004118F3" w:rsidP="004118F3">
      <w:pPr>
        <w:pStyle w:val="Style9"/>
        <w:widowControl/>
        <w:numPr>
          <w:ilvl w:val="0"/>
          <w:numId w:val="10"/>
        </w:numPr>
        <w:tabs>
          <w:tab w:val="left" w:pos="998"/>
        </w:tabs>
        <w:spacing w:before="53" w:line="278" w:lineRule="exact"/>
        <w:ind w:left="571"/>
        <w:rPr>
          <w:rStyle w:val="FontStyle36"/>
          <w:color w:val="000000" w:themeColor="text1"/>
        </w:rPr>
      </w:pPr>
      <w:r>
        <w:rPr>
          <w:rStyle w:val="FontStyle36"/>
          <w:color w:val="000000" w:themeColor="text1"/>
        </w:rPr>
        <w:t>Оформление дипломов победителей и призеров Олимпиады.</w:t>
      </w:r>
    </w:p>
    <w:p w:rsidR="004118F3" w:rsidRDefault="004118F3" w:rsidP="004118F3">
      <w:pPr>
        <w:pStyle w:val="Style9"/>
        <w:widowControl/>
        <w:numPr>
          <w:ilvl w:val="0"/>
          <w:numId w:val="10"/>
        </w:numPr>
        <w:tabs>
          <w:tab w:val="left" w:pos="998"/>
        </w:tabs>
        <w:spacing w:before="53" w:line="278" w:lineRule="exact"/>
        <w:ind w:left="571"/>
        <w:rPr>
          <w:rStyle w:val="FontStyle36"/>
          <w:color w:val="000000" w:themeColor="text1"/>
        </w:rPr>
      </w:pPr>
      <w:r>
        <w:rPr>
          <w:rStyle w:val="FontStyle36"/>
          <w:color w:val="000000" w:themeColor="text1"/>
        </w:rPr>
        <w:t>Обеспечение безопасности участников олимпиады во время проведения олимпиады.</w:t>
      </w:r>
    </w:p>
    <w:p w:rsidR="004118F3" w:rsidRDefault="004118F3" w:rsidP="004118F3">
      <w:pPr>
        <w:pStyle w:val="Style9"/>
        <w:widowControl/>
        <w:numPr>
          <w:ilvl w:val="0"/>
          <w:numId w:val="10"/>
        </w:numPr>
        <w:tabs>
          <w:tab w:val="left" w:pos="998"/>
        </w:tabs>
        <w:spacing w:line="278" w:lineRule="exact"/>
        <w:ind w:left="571"/>
        <w:rPr>
          <w:rStyle w:val="FontStyle36"/>
        </w:rPr>
      </w:pPr>
      <w:r>
        <w:rPr>
          <w:rStyle w:val="FontStyle36"/>
        </w:rPr>
        <w:t>Осуществление информационной поддержки школьного этапа Олимпиады.</w:t>
      </w:r>
    </w:p>
    <w:p w:rsidR="004118F3" w:rsidRDefault="004118F3" w:rsidP="004118F3">
      <w:pPr>
        <w:pStyle w:val="Style9"/>
        <w:widowControl/>
        <w:numPr>
          <w:ilvl w:val="0"/>
          <w:numId w:val="11"/>
        </w:numPr>
        <w:tabs>
          <w:tab w:val="left" w:pos="994"/>
        </w:tabs>
        <w:spacing w:line="278" w:lineRule="exact"/>
        <w:ind w:right="19" w:firstLine="571"/>
        <w:rPr>
          <w:rStyle w:val="FontStyle36"/>
        </w:rPr>
      </w:pPr>
      <w:r>
        <w:rPr>
          <w:rStyle w:val="FontStyle36"/>
        </w:rPr>
        <w:t>Тиражирование и пакетирование олимпиадных заданий по количеству участников Олимпиады и для членов жюри.</w:t>
      </w:r>
    </w:p>
    <w:p w:rsidR="004118F3" w:rsidRDefault="004118F3" w:rsidP="004118F3">
      <w:pPr>
        <w:pStyle w:val="Style9"/>
        <w:widowControl/>
        <w:numPr>
          <w:ilvl w:val="0"/>
          <w:numId w:val="11"/>
        </w:numPr>
        <w:tabs>
          <w:tab w:val="left" w:pos="994"/>
          <w:tab w:val="left" w:pos="1090"/>
        </w:tabs>
        <w:spacing w:line="278" w:lineRule="exact"/>
        <w:ind w:right="10" w:firstLine="571"/>
        <w:rPr>
          <w:rStyle w:val="FontStyle36"/>
        </w:rPr>
      </w:pPr>
      <w:r>
        <w:rPr>
          <w:rStyle w:val="FontStyle36"/>
        </w:rPr>
        <w:t xml:space="preserve"> Хранение и выдача олимпиадных заданий.</w:t>
      </w:r>
    </w:p>
    <w:p w:rsidR="004118F3" w:rsidRDefault="004118F3" w:rsidP="004118F3">
      <w:pPr>
        <w:pStyle w:val="Style6"/>
        <w:widowControl/>
        <w:spacing w:before="58"/>
        <w:ind w:right="5"/>
        <w:jc w:val="center"/>
        <w:rPr>
          <w:rStyle w:val="FontStyle37"/>
        </w:rPr>
      </w:pPr>
      <w:r>
        <w:rPr>
          <w:rStyle w:val="FontStyle37"/>
        </w:rPr>
        <w:t>5. Функции жюри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before="274" w:line="274" w:lineRule="exact"/>
        <w:ind w:right="10" w:firstLine="581"/>
        <w:rPr>
          <w:rStyle w:val="FontStyle36"/>
        </w:rPr>
      </w:pPr>
      <w:r>
        <w:rPr>
          <w:rStyle w:val="FontStyle36"/>
        </w:rPr>
        <w:t>Председатель жюри присутствует при тиражировании и пакетировании олимпиадных заданий школьного этапа Олимпиады (совместно с ответств</w:t>
      </w:r>
      <w:r w:rsidR="00224520">
        <w:rPr>
          <w:rStyle w:val="FontStyle36"/>
        </w:rPr>
        <w:t xml:space="preserve">енным представителем </w:t>
      </w:r>
      <w:r w:rsidR="000F65BC">
        <w:rPr>
          <w:rStyle w:val="FontStyle36"/>
        </w:rPr>
        <w:t xml:space="preserve">управления </w:t>
      </w:r>
      <w:r w:rsidR="00224520">
        <w:rPr>
          <w:rStyle w:val="FontStyle36"/>
        </w:rPr>
        <w:t>образования</w:t>
      </w:r>
      <w:proofErr w:type="gramStart"/>
      <w:r w:rsidR="00224520">
        <w:rPr>
          <w:rStyle w:val="FontStyle36"/>
        </w:rPr>
        <w:t xml:space="preserve"> </w:t>
      </w:r>
      <w:r>
        <w:rPr>
          <w:rStyle w:val="FontStyle36"/>
        </w:rPr>
        <w:t>,</w:t>
      </w:r>
      <w:proofErr w:type="gramEnd"/>
      <w:r>
        <w:rPr>
          <w:rStyle w:val="FontStyle36"/>
        </w:rPr>
        <w:t xml:space="preserve"> секретарем Олимпиады и представителем оргкомитета, отвечающим за тиражирование олимпиадных заданий). Несет ответственность за конфиденциальность информации.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line="274" w:lineRule="exact"/>
        <w:ind w:right="14" w:firstLine="581"/>
        <w:rPr>
          <w:rStyle w:val="FontStyle36"/>
        </w:rPr>
      </w:pPr>
      <w:r>
        <w:rPr>
          <w:rStyle w:val="FontStyle36"/>
        </w:rPr>
        <w:t>Председатель жюри должен присутствовать в месте проведения Олимпиады не менее чем за 60 минут до её начала.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line="274" w:lineRule="exact"/>
        <w:ind w:right="14" w:firstLine="581"/>
        <w:rPr>
          <w:rStyle w:val="FontStyle36"/>
        </w:rPr>
      </w:pPr>
      <w:r>
        <w:rPr>
          <w:rStyle w:val="FontStyle36"/>
        </w:rPr>
        <w:t>Председатель жюри проводит инструктаж с членами жюри о проверке олимпиадных заданий (обозначать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жюри), производит разбор олимпиадных заданий.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line="274" w:lineRule="exact"/>
        <w:ind w:right="14" w:firstLine="581"/>
        <w:rPr>
          <w:rStyle w:val="FontStyle36"/>
        </w:rPr>
      </w:pPr>
      <w:r>
        <w:rPr>
          <w:rStyle w:val="FontStyle36"/>
        </w:rPr>
        <w:t>Осуществление проверки и оценки олимпиадных заданий участников Олимпиады в соответствии с критериями оценивания каждого из заданий.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line="274" w:lineRule="exact"/>
        <w:ind w:right="19" w:firstLine="581"/>
        <w:rPr>
          <w:rStyle w:val="FontStyle36"/>
        </w:rPr>
      </w:pPr>
      <w:r>
        <w:rPr>
          <w:rStyle w:val="FontStyle36"/>
        </w:rPr>
        <w:t>Проведение разбора выполнения олимпиадных заданий с участниками олимпиады, показа олимпиадных заданий.</w:t>
      </w:r>
    </w:p>
    <w:p w:rsidR="004118F3" w:rsidRDefault="004118F3" w:rsidP="004118F3">
      <w:pPr>
        <w:pStyle w:val="Style9"/>
        <w:widowControl/>
        <w:numPr>
          <w:ilvl w:val="0"/>
          <w:numId w:val="12"/>
        </w:numPr>
        <w:tabs>
          <w:tab w:val="left" w:pos="989"/>
        </w:tabs>
        <w:spacing w:line="274" w:lineRule="exact"/>
        <w:ind w:left="581"/>
        <w:rPr>
          <w:rStyle w:val="FontStyle36"/>
        </w:rPr>
      </w:pPr>
      <w:r>
        <w:rPr>
          <w:rStyle w:val="FontStyle36"/>
        </w:rPr>
        <w:lastRenderedPageBreak/>
        <w:t>Рассмотрение апелляционных заявлений участников.</w:t>
      </w:r>
    </w:p>
    <w:p w:rsidR="004118F3" w:rsidRDefault="004118F3" w:rsidP="004118F3">
      <w:pPr>
        <w:pStyle w:val="Style9"/>
        <w:widowControl/>
        <w:numPr>
          <w:ilvl w:val="0"/>
          <w:numId w:val="13"/>
        </w:numPr>
        <w:tabs>
          <w:tab w:val="left" w:pos="1066"/>
        </w:tabs>
        <w:spacing w:line="274" w:lineRule="exact"/>
        <w:ind w:right="10" w:firstLine="581"/>
        <w:rPr>
          <w:rStyle w:val="FontStyle36"/>
        </w:rPr>
      </w:pPr>
      <w:r>
        <w:rPr>
          <w:rStyle w:val="FontStyle36"/>
        </w:rPr>
        <w:t>Составление предварительных протоколов по результатам выполнения заданий и итоговых протоколов с рейтингом участников Олимпиады с учётом результатов заседания апелляционной комиссии.</w:t>
      </w:r>
    </w:p>
    <w:p w:rsidR="004118F3" w:rsidRDefault="004118F3" w:rsidP="004118F3">
      <w:pPr>
        <w:pStyle w:val="Style9"/>
        <w:widowControl/>
        <w:tabs>
          <w:tab w:val="left" w:pos="1066"/>
        </w:tabs>
        <w:spacing w:line="240" w:lineRule="exact"/>
        <w:ind w:right="14" w:firstLine="0"/>
      </w:pPr>
      <w:r>
        <w:rPr>
          <w:rStyle w:val="FontStyle36"/>
        </w:rPr>
        <w:t xml:space="preserve">      5.8. Определение победителей и призеров Олимпиады в соответствии с квотой для победителей и призеров школьного этапа, утвержденной организатором школьного этапа</w:t>
      </w:r>
    </w:p>
    <w:p w:rsidR="004118F3" w:rsidRDefault="004118F3" w:rsidP="004118F3">
      <w:pPr>
        <w:pStyle w:val="Style6"/>
        <w:widowControl/>
        <w:spacing w:before="58"/>
        <w:ind w:left="1589"/>
        <w:jc w:val="center"/>
        <w:rPr>
          <w:rStyle w:val="FontStyle36"/>
          <w:b/>
          <w:bCs/>
        </w:rPr>
      </w:pPr>
      <w:r>
        <w:rPr>
          <w:rStyle w:val="FontStyle37"/>
        </w:rPr>
        <w:t>6. Функции ответст</w:t>
      </w:r>
      <w:r w:rsidR="00224520">
        <w:rPr>
          <w:rStyle w:val="FontStyle37"/>
        </w:rPr>
        <w:t xml:space="preserve">венного представителя </w:t>
      </w:r>
      <w:r w:rsidR="000F65BC">
        <w:rPr>
          <w:rStyle w:val="FontStyle37"/>
        </w:rPr>
        <w:t>управления</w:t>
      </w:r>
      <w:r>
        <w:rPr>
          <w:rStyle w:val="FontStyle37"/>
        </w:rPr>
        <w:t xml:space="preserve"> образования 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right="10" w:firstLine="0"/>
        <w:rPr>
          <w:rStyle w:val="FontStyle36"/>
        </w:rPr>
      </w:pPr>
      <w:r>
        <w:rPr>
          <w:rStyle w:val="FontStyle36"/>
        </w:rPr>
        <w:t>6.1. Проверяет совместно с представителями Оргкомитета общеобразовательного учреждения готовность аудиторий к проведению Олимпиады.</w:t>
      </w:r>
    </w:p>
    <w:p w:rsidR="004118F3" w:rsidRDefault="004118F3" w:rsidP="004118F3">
      <w:pPr>
        <w:pStyle w:val="Style9"/>
        <w:widowControl/>
        <w:numPr>
          <w:ilvl w:val="0"/>
          <w:numId w:val="14"/>
        </w:numPr>
        <w:tabs>
          <w:tab w:val="left" w:pos="989"/>
        </w:tabs>
        <w:spacing w:line="274" w:lineRule="exact"/>
        <w:ind w:right="10"/>
        <w:rPr>
          <w:rStyle w:val="FontStyle36"/>
        </w:rPr>
      </w:pPr>
      <w:r>
        <w:rPr>
          <w:rStyle w:val="FontStyle36"/>
        </w:rPr>
        <w:t>Присутствует при распределении дежурных в рекреациях, распределении организато</w:t>
      </w:r>
      <w:r>
        <w:rPr>
          <w:rStyle w:val="FontStyle36"/>
        </w:rPr>
        <w:softHyphen/>
        <w:t>ров в аудиториях.</w:t>
      </w:r>
    </w:p>
    <w:p w:rsidR="004118F3" w:rsidRDefault="004118F3" w:rsidP="004118F3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274" w:lineRule="exact"/>
        <w:jc w:val="left"/>
        <w:rPr>
          <w:rStyle w:val="FontStyle36"/>
        </w:rPr>
      </w:pPr>
      <w:r>
        <w:rPr>
          <w:rStyle w:val="FontStyle36"/>
        </w:rPr>
        <w:t>Решает возникающие проблемы в процессе организации и проведения Олимпиады.</w:t>
      </w:r>
    </w:p>
    <w:p w:rsidR="004118F3" w:rsidRDefault="004118F3" w:rsidP="004118F3">
      <w:pPr>
        <w:pStyle w:val="Style9"/>
        <w:widowControl/>
        <w:tabs>
          <w:tab w:val="left" w:pos="1138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6.4. Обеспечивает соблюдение единых требований к организации и проведению</w:t>
      </w:r>
      <w:r>
        <w:rPr>
          <w:rStyle w:val="FontStyle36"/>
        </w:rPr>
        <w:br/>
        <w:t>Олимпиады в месте её проведения:</w:t>
      </w:r>
    </w:p>
    <w:p w:rsidR="004118F3" w:rsidRDefault="004118F3" w:rsidP="004118F3">
      <w:pPr>
        <w:pStyle w:val="Style9"/>
        <w:widowControl/>
        <w:numPr>
          <w:ilvl w:val="0"/>
          <w:numId w:val="15"/>
        </w:numPr>
        <w:tabs>
          <w:tab w:val="left" w:pos="840"/>
        </w:tabs>
        <w:spacing w:line="274" w:lineRule="exact"/>
        <w:ind w:firstLine="576"/>
        <w:rPr>
          <w:rStyle w:val="FontStyle36"/>
        </w:rPr>
      </w:pPr>
      <w:r>
        <w:rPr>
          <w:rStyle w:val="FontStyle36"/>
        </w:rPr>
        <w:t>оформление стенда с информацией о порядке проведения школьного этапа всероссийской олимпиады школьников;</w:t>
      </w:r>
    </w:p>
    <w:p w:rsidR="004118F3" w:rsidRDefault="004118F3" w:rsidP="004118F3">
      <w:pPr>
        <w:pStyle w:val="Style9"/>
        <w:widowControl/>
        <w:tabs>
          <w:tab w:val="left" w:pos="701"/>
        </w:tabs>
        <w:spacing w:line="274" w:lineRule="exact"/>
        <w:ind w:left="566" w:firstLine="0"/>
        <w:rPr>
          <w:rStyle w:val="FontStyle36"/>
        </w:rPr>
      </w:pPr>
      <w:r>
        <w:t>-</w:t>
      </w:r>
      <w:r>
        <w:rPr>
          <w:rStyle w:val="FontStyle36"/>
        </w:rPr>
        <w:t>регистрация участников школьного этапа олимпиады;</w:t>
      </w:r>
    </w:p>
    <w:p w:rsidR="004118F3" w:rsidRDefault="004118F3" w:rsidP="004118F3">
      <w:pPr>
        <w:pStyle w:val="Style9"/>
        <w:widowControl/>
        <w:numPr>
          <w:ilvl w:val="0"/>
          <w:numId w:val="16"/>
        </w:numPr>
        <w:tabs>
          <w:tab w:val="left" w:pos="715"/>
        </w:tabs>
        <w:spacing w:line="274" w:lineRule="exact"/>
        <w:ind w:left="576"/>
        <w:jc w:val="left"/>
        <w:rPr>
          <w:rStyle w:val="FontStyle36"/>
        </w:rPr>
      </w:pP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осуществлением проверки олимпиадных заданий.</w:t>
      </w:r>
    </w:p>
    <w:p w:rsidR="004118F3" w:rsidRDefault="004118F3" w:rsidP="004118F3">
      <w:pPr>
        <w:pStyle w:val="Style9"/>
        <w:widowControl/>
        <w:tabs>
          <w:tab w:val="left" w:pos="715"/>
        </w:tabs>
        <w:spacing w:line="274" w:lineRule="exact"/>
        <w:ind w:firstLine="0"/>
        <w:jc w:val="left"/>
        <w:rPr>
          <w:rStyle w:val="FontStyle36"/>
        </w:rPr>
      </w:pPr>
      <w:r>
        <w:rPr>
          <w:rStyle w:val="FontStyle36"/>
        </w:rPr>
        <w:t>6.5. Имеет право прекратить участие любого участника Олимпиады, если последним были нарушены (полностью или частично) требования данного Регламента, а также, если участник не явился к началу регистрации.</w:t>
      </w:r>
    </w:p>
    <w:p w:rsidR="004118F3" w:rsidRDefault="004118F3" w:rsidP="004118F3">
      <w:pPr>
        <w:pStyle w:val="Style9"/>
        <w:widowControl/>
        <w:tabs>
          <w:tab w:val="left" w:pos="1416"/>
        </w:tabs>
        <w:spacing w:line="274" w:lineRule="exact"/>
        <w:ind w:firstLine="0"/>
        <w:jc w:val="left"/>
        <w:rPr>
          <w:rStyle w:val="FontStyle36"/>
        </w:rPr>
      </w:pPr>
      <w:r>
        <w:rPr>
          <w:rStyle w:val="FontStyle36"/>
        </w:rPr>
        <w:t xml:space="preserve">6.6. </w:t>
      </w: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организацией разбора заданий и показа работ.</w:t>
      </w:r>
    </w:p>
    <w:p w:rsidR="004118F3" w:rsidRDefault="004118F3" w:rsidP="004118F3">
      <w:pPr>
        <w:pStyle w:val="Style9"/>
        <w:widowControl/>
        <w:tabs>
          <w:tab w:val="left" w:pos="1416"/>
        </w:tabs>
        <w:spacing w:line="274" w:lineRule="exact"/>
        <w:ind w:right="10" w:firstLine="0"/>
        <w:rPr>
          <w:rStyle w:val="FontStyle36"/>
        </w:rPr>
      </w:pPr>
      <w:r>
        <w:rPr>
          <w:rStyle w:val="FontStyle36"/>
        </w:rPr>
        <w:t xml:space="preserve">6.7. </w:t>
      </w: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приёмом апелляционных заявлений о нарушении процедуры проведения олимпиады или о несогласии с выставленными баллами.</w:t>
      </w:r>
    </w:p>
    <w:p w:rsidR="004118F3" w:rsidRDefault="004118F3" w:rsidP="004118F3">
      <w:pPr>
        <w:pStyle w:val="Style9"/>
        <w:widowControl/>
        <w:tabs>
          <w:tab w:val="left" w:pos="1416"/>
        </w:tabs>
        <w:spacing w:line="274" w:lineRule="exact"/>
        <w:ind w:right="5" w:firstLine="0"/>
        <w:rPr>
          <w:rStyle w:val="FontStyle36"/>
        </w:rPr>
      </w:pPr>
      <w:r>
        <w:rPr>
          <w:rStyle w:val="FontStyle36"/>
        </w:rPr>
        <w:t>6.8. Контроль за проведением процесса апелляции, оформлением журнала (листа) регистрации апелляц</w:t>
      </w:r>
      <w:r w:rsidR="00BD7D2E">
        <w:rPr>
          <w:rStyle w:val="FontStyle36"/>
        </w:rPr>
        <w:t>ионных заявлений</w:t>
      </w:r>
      <w:proofErr w:type="gramStart"/>
      <w:r w:rsidR="00BD7D2E">
        <w:rPr>
          <w:rStyle w:val="FontStyle36"/>
        </w:rPr>
        <w:t xml:space="preserve"> </w:t>
      </w:r>
      <w:r>
        <w:rPr>
          <w:rStyle w:val="FontStyle36"/>
        </w:rPr>
        <w:t>,</w:t>
      </w:r>
      <w:proofErr w:type="gramEnd"/>
      <w:r>
        <w:rPr>
          <w:rStyle w:val="FontStyle36"/>
        </w:rPr>
        <w:t xml:space="preserve"> апелляционных материалов: заявление на апелляцию о нарушении процедуры проведения, заключение апелляционной комиссии (в со</w:t>
      </w:r>
      <w:r w:rsidR="00BD7D2E">
        <w:rPr>
          <w:rStyle w:val="FontStyle36"/>
        </w:rPr>
        <w:t xml:space="preserve">ставе представителя </w:t>
      </w:r>
      <w:r w:rsidR="000F65BC">
        <w:rPr>
          <w:rStyle w:val="FontStyle36"/>
        </w:rPr>
        <w:t>управления</w:t>
      </w:r>
      <w:r>
        <w:rPr>
          <w:rStyle w:val="FontStyle36"/>
        </w:rPr>
        <w:t>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протокол; заявление на апелляцию о несогласии с выставленными баллами, заключение членов апелляционной комиссии о правильно</w:t>
      </w:r>
      <w:r>
        <w:rPr>
          <w:rStyle w:val="FontStyle36"/>
        </w:rPr>
        <w:softHyphen/>
        <w:t>сти/неправильности оценивания ответов на задания Олимпиады оформляется протоколом на каждое апелляционное заявление,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протокол.</w:t>
      </w:r>
    </w:p>
    <w:p w:rsidR="004118F3" w:rsidRDefault="004118F3" w:rsidP="004118F3">
      <w:pPr>
        <w:pStyle w:val="Style9"/>
        <w:widowControl/>
        <w:tabs>
          <w:tab w:val="left" w:pos="1416"/>
        </w:tabs>
        <w:spacing w:line="274" w:lineRule="exact"/>
        <w:ind w:right="5" w:firstLine="0"/>
        <w:rPr>
          <w:rStyle w:val="FontStyle36"/>
        </w:rPr>
      </w:pPr>
      <w:r>
        <w:rPr>
          <w:rStyle w:val="FontStyle36"/>
        </w:rPr>
        <w:t xml:space="preserve">6.9. </w:t>
      </w: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оформлением дипломов победителей и призеров школьного этапа Олимпиады.</w:t>
      </w:r>
    </w:p>
    <w:p w:rsidR="004118F3" w:rsidRDefault="004118F3" w:rsidP="004118F3">
      <w:pPr>
        <w:pStyle w:val="Style6"/>
        <w:widowControl/>
        <w:spacing w:before="53"/>
        <w:jc w:val="center"/>
        <w:rPr>
          <w:rStyle w:val="FontStyle37"/>
        </w:rPr>
      </w:pPr>
      <w:r>
        <w:rPr>
          <w:rStyle w:val="FontStyle37"/>
        </w:rPr>
        <w:t>7. Функции секретаря школьного этапа всероссийской олимпиады школьников</w:t>
      </w:r>
    </w:p>
    <w:p w:rsidR="004118F3" w:rsidRDefault="004118F3" w:rsidP="004118F3">
      <w:pPr>
        <w:pStyle w:val="a3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7.1. Секретарь школьного этапа Олимпиады (далее - секретарь) присутствует при тиражировании и пакетировании олимпиадных заданий школьного этапа Олимпиады (совместно с председателем жюри, заместителем председателя жюри и представителем оргкомитета, отвечающим за тиражирование олимпиадных заданий).</w:t>
      </w:r>
    </w:p>
    <w:p w:rsidR="004118F3" w:rsidRDefault="004118F3" w:rsidP="004118F3">
      <w:pPr>
        <w:pStyle w:val="a3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7.2. Несет ответственность за конфиденциальность информации.</w:t>
      </w:r>
    </w:p>
    <w:p w:rsidR="004118F3" w:rsidRDefault="004118F3" w:rsidP="004118F3">
      <w:pPr>
        <w:pStyle w:val="a3"/>
        <w:jc w:val="both"/>
      </w:pPr>
      <w:r>
        <w:rPr>
          <w:rStyle w:val="FontStyle36"/>
          <w:sz w:val="24"/>
          <w:szCs w:val="24"/>
        </w:rPr>
        <w:t xml:space="preserve">7.3.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Обеспечивает сбор и передачу заявлений родителей (законных представителей) обучающихся организатору школьного этапа всероссийской олимпиады школьников, заявивших о своём участии в олимпиаде, об ознакомлении с  Порядком 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right="5" w:firstLine="0"/>
        <w:rPr>
          <w:rStyle w:val="FontStyle36"/>
          <w:color w:val="000000" w:themeColor="text1"/>
        </w:rPr>
      </w:pPr>
      <w:r>
        <w:rPr>
          <w:rStyle w:val="FontStyle36"/>
          <w:color w:val="000000" w:themeColor="text1"/>
        </w:rPr>
        <w:t xml:space="preserve">7.4. </w:t>
      </w:r>
      <w:proofErr w:type="gramStart"/>
      <w:r>
        <w:rPr>
          <w:rStyle w:val="FontStyle36"/>
          <w:color w:val="000000" w:themeColor="text1"/>
        </w:rPr>
        <w:t>Контроль за</w:t>
      </w:r>
      <w:proofErr w:type="gramEnd"/>
      <w:r>
        <w:rPr>
          <w:rStyle w:val="FontStyle36"/>
          <w:color w:val="000000" w:themeColor="text1"/>
        </w:rPr>
        <w:t xml:space="preserve"> осуществлени</w:t>
      </w:r>
      <w:r>
        <w:rPr>
          <w:rStyle w:val="FontStyle36"/>
          <w:color w:val="000000" w:themeColor="text1"/>
        </w:rPr>
        <w:softHyphen/>
        <w:t>ем регистрации участников Олимпиады.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right="5" w:firstLine="0"/>
        <w:rPr>
          <w:rStyle w:val="FontStyle36"/>
          <w:color w:val="000000" w:themeColor="text1"/>
        </w:rPr>
      </w:pPr>
      <w:r>
        <w:rPr>
          <w:rStyle w:val="FontStyle36"/>
        </w:rPr>
        <w:t>7.5. Организация информирования обучающихся, их родителей (законных представите</w:t>
      </w:r>
      <w:r>
        <w:rPr>
          <w:rStyle w:val="FontStyle36"/>
        </w:rPr>
        <w:softHyphen/>
        <w:t>лей), общественности об условиях и порядке проведения школьного этапа олимпиады.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right="5" w:firstLine="0"/>
        <w:rPr>
          <w:rStyle w:val="FontStyle36"/>
          <w:color w:val="000000" w:themeColor="text1"/>
        </w:rPr>
      </w:pPr>
      <w:r>
        <w:rPr>
          <w:rStyle w:val="FontStyle36"/>
        </w:rPr>
        <w:t xml:space="preserve">7.6. Подготовка предварительных протоколов по параллелям классов (количество баллов за каждое задание, сумма баллов, подписи всех членов жюри); протокола заседания апелляционной </w:t>
      </w:r>
      <w:r>
        <w:rPr>
          <w:rStyle w:val="FontStyle36"/>
        </w:rPr>
        <w:lastRenderedPageBreak/>
        <w:t xml:space="preserve">комиссии, в котором должны быть отметки о повышении или понижении количества баллов, сколько, почему и за какие задания, сохранении баллов, заключение </w:t>
      </w:r>
      <w:proofErr w:type="gramStart"/>
      <w:r>
        <w:rPr>
          <w:rStyle w:val="FontStyle36"/>
        </w:rPr>
        <w:t>членов апелляционной комиссии правильности/неправильности оценивания</w:t>
      </w:r>
      <w:proofErr w:type="gramEnd"/>
      <w:r>
        <w:rPr>
          <w:rStyle w:val="FontStyle36"/>
        </w:rPr>
        <w:t xml:space="preserve">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right="5" w:firstLine="0"/>
        <w:rPr>
          <w:rStyle w:val="FontStyle36"/>
          <w:color w:val="000000" w:themeColor="text1"/>
        </w:rPr>
      </w:pPr>
      <w:r>
        <w:rPr>
          <w:rStyle w:val="FontStyle36"/>
        </w:rPr>
        <w:t xml:space="preserve">7.7. Оформление журнала (листа) регистрации апелляционных заявлений, апелляционных материалов: заявление на апелляцию о нарушении процедуры проведения, заключение апелляционной комиссии (в </w:t>
      </w:r>
      <w:r w:rsidR="00A4050E">
        <w:rPr>
          <w:rStyle w:val="FontStyle36"/>
        </w:rPr>
        <w:t>составе представителя отдела</w:t>
      </w:r>
      <w:r>
        <w:rPr>
          <w:rStyle w:val="FontStyle36"/>
        </w:rPr>
        <w:t>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right="5" w:firstLine="0"/>
        <w:rPr>
          <w:rStyle w:val="FontStyle36"/>
        </w:rPr>
      </w:pPr>
      <w:r>
        <w:rPr>
          <w:rStyle w:val="FontStyle36"/>
        </w:rPr>
        <w:t>7.8. Подготовка подробного анализа выполненных олимпиадных работ по всем темам/разделам в каждой параллели классов, рекомендации членов жюри педагогам для дальнейшей подготовки участников Олимпиады, списки победителей и призеров школьного этапа Олимпиады.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7.9. Подготовка итогового рейтинга участников школьного этапа Олимпиады.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7.10. Совместно с представителем оргкомитета оформление дипломов победителей и призёров школьного этапа Олимпиады.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7.11. Обеспечение хранения в качестве документов строгой отчетности в течение</w:t>
      </w:r>
      <w:r>
        <w:rPr>
          <w:rStyle w:val="FontStyle36"/>
        </w:rPr>
        <w:br/>
        <w:t>текущего года: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-отчетной докумен</w:t>
      </w:r>
      <w:r w:rsidR="00D04A32">
        <w:rPr>
          <w:rStyle w:val="FontStyle36"/>
        </w:rPr>
        <w:t>тации о проведении школьного</w:t>
      </w:r>
      <w:r>
        <w:rPr>
          <w:rStyle w:val="FontStyle36"/>
        </w:rPr>
        <w:t xml:space="preserve"> этапа Олимпиады;</w:t>
      </w:r>
    </w:p>
    <w:p w:rsidR="004118F3" w:rsidRDefault="004118F3" w:rsidP="004118F3">
      <w:pPr>
        <w:pStyle w:val="Style9"/>
        <w:widowControl/>
        <w:tabs>
          <w:tab w:val="left" w:pos="989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 xml:space="preserve"> -апелляционных заявлений;</w:t>
      </w:r>
    </w:p>
    <w:p w:rsidR="004118F3" w:rsidRDefault="004118F3" w:rsidP="004118F3">
      <w:pPr>
        <w:pStyle w:val="Style13"/>
        <w:widowControl/>
        <w:spacing w:before="5" w:line="283" w:lineRule="exact"/>
        <w:rPr>
          <w:rStyle w:val="FontStyle36"/>
        </w:rPr>
      </w:pPr>
      <w:r>
        <w:rPr>
          <w:rStyle w:val="FontStyle36"/>
        </w:rPr>
        <w:t xml:space="preserve">-журнала (листа) регистрации апелляционных заявлений; </w:t>
      </w:r>
    </w:p>
    <w:p w:rsidR="004118F3" w:rsidRDefault="004118F3" w:rsidP="004118F3">
      <w:pPr>
        <w:pStyle w:val="Style13"/>
        <w:widowControl/>
        <w:spacing w:before="5" w:line="283" w:lineRule="exact"/>
        <w:rPr>
          <w:rStyle w:val="FontStyle36"/>
        </w:rPr>
      </w:pPr>
      <w:r>
        <w:rPr>
          <w:rStyle w:val="FontStyle36"/>
        </w:rPr>
        <w:t>-протоколов  о результатах  служебного  расследования  по  процедуре проведения Олимпиады;</w:t>
      </w:r>
    </w:p>
    <w:p w:rsidR="004118F3" w:rsidRDefault="004118F3" w:rsidP="004118F3">
      <w:pPr>
        <w:pStyle w:val="Style13"/>
        <w:widowControl/>
        <w:spacing w:before="5" w:line="283" w:lineRule="exact"/>
        <w:rPr>
          <w:rStyle w:val="FontStyle36"/>
        </w:rPr>
      </w:pPr>
      <w:r>
        <w:rPr>
          <w:rStyle w:val="FontStyle36"/>
        </w:rPr>
        <w:t>-протоколов о правильности/неправильности    оценивания ответов на олимпиадные задания;</w:t>
      </w:r>
    </w:p>
    <w:p w:rsidR="004118F3" w:rsidRDefault="004118F3" w:rsidP="004118F3">
      <w:pPr>
        <w:pStyle w:val="Style13"/>
        <w:widowControl/>
        <w:spacing w:before="5" w:line="283" w:lineRule="exact"/>
        <w:rPr>
          <w:rStyle w:val="FontStyle36"/>
        </w:rPr>
      </w:pPr>
      <w:r>
        <w:rPr>
          <w:rStyle w:val="FontStyle36"/>
        </w:rPr>
        <w:t>7.12.</w:t>
      </w:r>
      <w:r>
        <w:rPr>
          <w:rStyle w:val="FontStyle36"/>
        </w:rPr>
        <w:tab/>
        <w:t>Размещение информации о проведении школьного этапа Олимпиады на сайте.</w:t>
      </w:r>
    </w:p>
    <w:p w:rsidR="00565E8B" w:rsidRDefault="00565E8B" w:rsidP="004118F3">
      <w:pPr>
        <w:pStyle w:val="Style13"/>
        <w:widowControl/>
        <w:spacing w:before="5" w:line="283" w:lineRule="exact"/>
        <w:rPr>
          <w:rStyle w:val="FontStyle36"/>
        </w:rPr>
      </w:pPr>
    </w:p>
    <w:p w:rsidR="004118F3" w:rsidRDefault="00565E8B" w:rsidP="004118F3">
      <w:pPr>
        <w:pStyle w:val="Style6"/>
        <w:widowControl/>
        <w:spacing w:before="53"/>
        <w:ind w:left="3082"/>
        <w:jc w:val="both"/>
        <w:rPr>
          <w:rStyle w:val="FontStyle37"/>
        </w:rPr>
      </w:pPr>
      <w:r>
        <w:rPr>
          <w:rStyle w:val="FontStyle37"/>
        </w:rPr>
        <w:t>8</w:t>
      </w:r>
      <w:r w:rsidR="004118F3">
        <w:rPr>
          <w:rStyle w:val="FontStyle37"/>
        </w:rPr>
        <w:t>. Функции участника олимпиады</w:t>
      </w:r>
    </w:p>
    <w:p w:rsidR="004118F3" w:rsidRDefault="004118F3" w:rsidP="004118F3">
      <w:pPr>
        <w:pStyle w:val="Style9"/>
        <w:widowControl/>
        <w:numPr>
          <w:ilvl w:val="0"/>
          <w:numId w:val="17"/>
        </w:numPr>
        <w:tabs>
          <w:tab w:val="left" w:pos="994"/>
        </w:tabs>
        <w:spacing w:before="274" w:line="274" w:lineRule="exact"/>
        <w:ind w:right="5" w:firstLine="581"/>
        <w:rPr>
          <w:rStyle w:val="FontStyle36"/>
        </w:rPr>
      </w:pPr>
      <w:r>
        <w:rPr>
          <w:rStyle w:val="FontStyle36"/>
        </w:rPr>
        <w:t>Список участников школьного этапа определяется на основании заявлений родителей (законных представителей) обучающихся, заявивших о своем участии в олимпиаде.</w:t>
      </w:r>
    </w:p>
    <w:p w:rsidR="004118F3" w:rsidRDefault="004118F3" w:rsidP="004118F3">
      <w:pPr>
        <w:pStyle w:val="Style9"/>
        <w:widowControl/>
        <w:numPr>
          <w:ilvl w:val="0"/>
          <w:numId w:val="17"/>
        </w:numPr>
        <w:tabs>
          <w:tab w:val="left" w:pos="994"/>
        </w:tabs>
        <w:spacing w:line="274" w:lineRule="exact"/>
        <w:ind w:right="5"/>
        <w:rPr>
          <w:rStyle w:val="FontStyle36"/>
        </w:rPr>
      </w:pPr>
      <w:proofErr w:type="gramStart"/>
      <w:r>
        <w:rPr>
          <w:rStyle w:val="FontStyle36"/>
        </w:rPr>
        <w:t xml:space="preserve">Принимая участие в олимпиаде, участник автоматически соглашается с требованиями и условиями </w:t>
      </w:r>
      <w:r>
        <w:t>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</w:t>
      </w:r>
      <w:r>
        <w:rPr>
          <w:rStyle w:val="FontStyle36"/>
        </w:rPr>
        <w:t>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</w:t>
      </w:r>
      <w:proofErr w:type="gramEnd"/>
      <w:r>
        <w:rPr>
          <w:rStyle w:val="FontStyle36"/>
        </w:rPr>
        <w:t xml:space="preserve"> </w:t>
      </w:r>
      <w:proofErr w:type="gramStart"/>
      <w:r>
        <w:rPr>
          <w:rStyle w:val="FontStyle36"/>
        </w:rPr>
        <w:t>соответствии</w:t>
      </w:r>
      <w:proofErr w:type="gramEnd"/>
      <w:r>
        <w:rPr>
          <w:rStyle w:val="FontStyle36"/>
        </w:rPr>
        <w:t xml:space="preserve"> с федеральным законом от 27 июля 2006 года №152-ФЗ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4118F3" w:rsidRDefault="004118F3" w:rsidP="004118F3">
      <w:pPr>
        <w:pStyle w:val="Style9"/>
        <w:widowControl/>
        <w:numPr>
          <w:ilvl w:val="0"/>
          <w:numId w:val="17"/>
        </w:numPr>
        <w:tabs>
          <w:tab w:val="left" w:pos="994"/>
        </w:tabs>
        <w:spacing w:line="274" w:lineRule="exact"/>
        <w:ind w:right="5"/>
        <w:rPr>
          <w:rStyle w:val="FontStyle36"/>
        </w:rPr>
      </w:pPr>
      <w:r>
        <w:rPr>
          <w:rStyle w:val="FontStyle36"/>
        </w:rPr>
        <w:t>Присутствие на регистрации участников олимпиады за 50-60 минут до начала олимпиады.</w:t>
      </w:r>
    </w:p>
    <w:p w:rsidR="004118F3" w:rsidRDefault="004118F3" w:rsidP="004118F3">
      <w:pPr>
        <w:pStyle w:val="Style9"/>
        <w:widowControl/>
        <w:tabs>
          <w:tab w:val="left" w:pos="1426"/>
        </w:tabs>
        <w:spacing w:line="274" w:lineRule="exact"/>
        <w:ind w:right="5" w:firstLine="0"/>
        <w:rPr>
          <w:rStyle w:val="FontStyle36"/>
        </w:rPr>
      </w:pPr>
      <w:r>
        <w:rPr>
          <w:rStyle w:val="FontStyle36"/>
        </w:rPr>
        <w:t>8.4. Перед входом в аудиторию участник Олимпиады должен предъявить паспорт или свидетельство о рождении.</w:t>
      </w:r>
    </w:p>
    <w:p w:rsidR="004118F3" w:rsidRDefault="004118F3" w:rsidP="004118F3">
      <w:pPr>
        <w:pStyle w:val="Style9"/>
        <w:widowControl/>
        <w:tabs>
          <w:tab w:val="left" w:pos="1426"/>
        </w:tabs>
        <w:spacing w:line="274" w:lineRule="exact"/>
        <w:ind w:right="14" w:firstLine="0"/>
        <w:rPr>
          <w:rStyle w:val="FontStyle36"/>
        </w:rPr>
      </w:pPr>
      <w:r>
        <w:rPr>
          <w:rStyle w:val="FontStyle36"/>
        </w:rPr>
        <w:t>8.5. Участники олимпиады должны сидеть в аудитории по одному за партой, указанной организатором.</w:t>
      </w:r>
    </w:p>
    <w:p w:rsidR="004118F3" w:rsidRDefault="004118F3" w:rsidP="004118F3">
      <w:pPr>
        <w:pStyle w:val="Style9"/>
        <w:widowControl/>
        <w:tabs>
          <w:tab w:val="left" w:pos="1426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8.6. Участник олимпиады может взять с собой в аудиторию ручку, очки, шоколад, воду.</w:t>
      </w:r>
    </w:p>
    <w:p w:rsidR="004118F3" w:rsidRDefault="004118F3" w:rsidP="004118F3">
      <w:pPr>
        <w:pStyle w:val="Style9"/>
        <w:widowControl/>
        <w:tabs>
          <w:tab w:val="left" w:pos="1426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8.7.Участнику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</w:t>
      </w:r>
    </w:p>
    <w:p w:rsidR="004118F3" w:rsidRDefault="004118F3" w:rsidP="004118F3">
      <w:pPr>
        <w:pStyle w:val="Style9"/>
        <w:widowControl/>
        <w:tabs>
          <w:tab w:val="left" w:pos="1426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lastRenderedPageBreak/>
        <w:t>8. 8. Во время выполнения задания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комнату); участник не может выйти из аудитории с заданием или листом ответов.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 9. Все олимпиадные задания необходимо выполнять на листах ответов или заранее проштампованных тетрадях, или листах А</w:t>
      </w:r>
      <w:proofErr w:type="gramStart"/>
      <w:r>
        <w:rPr>
          <w:rStyle w:val="FontStyle36"/>
        </w:rPr>
        <w:t>4</w:t>
      </w:r>
      <w:proofErr w:type="gramEnd"/>
      <w:r>
        <w:rPr>
          <w:rStyle w:val="FontStyle36"/>
        </w:rPr>
        <w:t>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8.10.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8.11. Задания выполняются только черными или синими чернилами/пастой.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8.12.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8.13. 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8.14.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оставляя в ней тетради с решениями.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8.15. Участникам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</w:t>
      </w:r>
    </w:p>
    <w:p w:rsidR="004118F3" w:rsidRDefault="004118F3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8.16. Находясь в аудитории, участник должен выполнять все требования организато</w:t>
      </w:r>
      <w:r>
        <w:rPr>
          <w:rStyle w:val="FontStyle36"/>
        </w:rPr>
        <w:softHyphen/>
        <w:t>ров, относящиеся к проведению Олимпиады. Если возникает вопрос, участник должен поднять руку и ждать, когда подойдёт дежурный по аудитории.</w:t>
      </w:r>
    </w:p>
    <w:p w:rsidR="000324D6" w:rsidRDefault="000324D6" w:rsidP="004118F3">
      <w:pPr>
        <w:pStyle w:val="Style9"/>
        <w:widowControl/>
        <w:tabs>
          <w:tab w:val="left" w:pos="1421"/>
        </w:tabs>
        <w:spacing w:line="274" w:lineRule="exact"/>
        <w:ind w:firstLine="0"/>
        <w:rPr>
          <w:rStyle w:val="FontStyle36"/>
        </w:rPr>
      </w:pPr>
    </w:p>
    <w:p w:rsidR="004118F3" w:rsidRDefault="004118F3" w:rsidP="004118F3">
      <w:pPr>
        <w:pStyle w:val="Style6"/>
        <w:widowControl/>
        <w:spacing w:before="53"/>
        <w:ind w:right="14"/>
        <w:jc w:val="center"/>
        <w:rPr>
          <w:rStyle w:val="FontStyle37"/>
        </w:rPr>
      </w:pPr>
      <w:r>
        <w:rPr>
          <w:rStyle w:val="FontStyle37"/>
        </w:rPr>
        <w:t>9. Участникам Олимпиады необходимо иметь при себе:</w:t>
      </w:r>
    </w:p>
    <w:p w:rsidR="004118F3" w:rsidRDefault="004118F3" w:rsidP="004118F3">
      <w:pPr>
        <w:pStyle w:val="Style6"/>
        <w:widowControl/>
        <w:spacing w:before="53"/>
        <w:ind w:right="14"/>
        <w:jc w:val="both"/>
        <w:rPr>
          <w:rStyle w:val="FontStyle36"/>
        </w:rPr>
      </w:pPr>
      <w:r>
        <w:rPr>
          <w:rStyle w:val="FontStyle36"/>
        </w:rPr>
        <w:t>9.1. Паспорт (свидетельство о рождении).</w:t>
      </w:r>
    </w:p>
    <w:p w:rsidR="004118F3" w:rsidRDefault="004118F3" w:rsidP="004118F3">
      <w:pPr>
        <w:pStyle w:val="Style6"/>
        <w:widowControl/>
        <w:spacing w:before="53"/>
        <w:ind w:right="14"/>
        <w:jc w:val="both"/>
        <w:rPr>
          <w:rStyle w:val="FontStyle36"/>
        </w:rPr>
      </w:pPr>
      <w:r>
        <w:rPr>
          <w:rStyle w:val="FontStyle36"/>
        </w:rPr>
        <w:t>9.2. Две одинаковых ручки чёрного или синего цвета (работа должна быть выполнена ручкой одного и того же цвета).</w:t>
      </w:r>
    </w:p>
    <w:p w:rsidR="004118F3" w:rsidRDefault="004118F3" w:rsidP="004118F3">
      <w:pPr>
        <w:pStyle w:val="Style6"/>
        <w:widowControl/>
        <w:spacing w:before="53"/>
        <w:ind w:right="14"/>
        <w:jc w:val="both"/>
        <w:rPr>
          <w:rStyle w:val="FontStyle36"/>
        </w:rPr>
      </w:pPr>
      <w:r>
        <w:rPr>
          <w:rStyle w:val="FontStyle36"/>
        </w:rPr>
        <w:t>9.3. Простой карандаш, ластик, линейку при необходимости.</w:t>
      </w:r>
    </w:p>
    <w:p w:rsidR="004118F3" w:rsidRDefault="004118F3" w:rsidP="004118F3">
      <w:pPr>
        <w:pStyle w:val="Style6"/>
        <w:widowControl/>
        <w:spacing w:before="53"/>
        <w:ind w:right="14"/>
        <w:jc w:val="both"/>
        <w:rPr>
          <w:rStyle w:val="FontStyle36"/>
        </w:rPr>
      </w:pPr>
      <w:r>
        <w:rPr>
          <w:rStyle w:val="FontStyle36"/>
        </w:rPr>
        <w:t>9.4. Один непрограммируемый калькулятор, по желанию - на все предметы (кроме гуманитарного цикла и математики).</w:t>
      </w:r>
    </w:p>
    <w:p w:rsidR="004118F3" w:rsidRDefault="004118F3" w:rsidP="004118F3">
      <w:pPr>
        <w:pStyle w:val="Style6"/>
        <w:widowControl/>
        <w:spacing w:before="53"/>
        <w:ind w:right="14"/>
        <w:jc w:val="both"/>
        <w:rPr>
          <w:rStyle w:val="FontStyle36"/>
          <w:b/>
          <w:bCs/>
        </w:rPr>
      </w:pPr>
      <w:r>
        <w:rPr>
          <w:rStyle w:val="FontStyle36"/>
        </w:rPr>
        <w:t>9.5. Допускается наличие питьевой воды и шоколада.</w:t>
      </w:r>
    </w:p>
    <w:p w:rsidR="004118F3" w:rsidRDefault="004118F3" w:rsidP="004118F3">
      <w:pPr>
        <w:pStyle w:val="Style6"/>
        <w:widowControl/>
        <w:spacing w:before="58"/>
        <w:ind w:left="3298"/>
        <w:rPr>
          <w:rStyle w:val="FontStyle37"/>
        </w:rPr>
      </w:pPr>
    </w:p>
    <w:p w:rsidR="004118F3" w:rsidRDefault="004118F3" w:rsidP="004118F3">
      <w:pPr>
        <w:pStyle w:val="Style6"/>
        <w:widowControl/>
        <w:spacing w:before="58"/>
        <w:ind w:left="3298"/>
        <w:rPr>
          <w:rStyle w:val="FontStyle37"/>
        </w:rPr>
      </w:pPr>
      <w:r>
        <w:rPr>
          <w:rStyle w:val="FontStyle37"/>
        </w:rPr>
        <w:t>10. Функции организаторов в аудитории</w:t>
      </w:r>
    </w:p>
    <w:p w:rsidR="004118F3" w:rsidRPr="00BD7D2E" w:rsidRDefault="004118F3" w:rsidP="004118F3">
      <w:pPr>
        <w:pStyle w:val="Style9"/>
        <w:widowControl/>
        <w:numPr>
          <w:ilvl w:val="0"/>
          <w:numId w:val="18"/>
        </w:numPr>
        <w:tabs>
          <w:tab w:val="left" w:pos="1109"/>
        </w:tabs>
        <w:spacing w:before="274" w:line="274" w:lineRule="exact"/>
        <w:ind w:left="595"/>
        <w:jc w:val="left"/>
        <w:rPr>
          <w:rStyle w:val="FontStyle36"/>
          <w:sz w:val="24"/>
          <w:szCs w:val="24"/>
        </w:rPr>
      </w:pPr>
      <w:r>
        <w:rPr>
          <w:rStyle w:val="FontStyle36"/>
        </w:rPr>
        <w:t>В день проведения Олимпиады ответственные в аудиториях должны:</w:t>
      </w:r>
    </w:p>
    <w:p w:rsidR="00BD7D2E" w:rsidRPr="00BD7D2E" w:rsidRDefault="00BD7D2E" w:rsidP="00BD7D2E">
      <w:pPr>
        <w:pStyle w:val="Style9"/>
        <w:widowControl/>
        <w:tabs>
          <w:tab w:val="left" w:pos="1109"/>
        </w:tabs>
        <w:spacing w:before="274" w:line="274" w:lineRule="exact"/>
        <w:ind w:left="595" w:firstLine="0"/>
        <w:jc w:val="left"/>
      </w:pP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явиться в место проведения Олимпиады за один час до её начала;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зарегистрироваться у ответственного представителя ОУ;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right="5" w:firstLine="576"/>
        <w:rPr>
          <w:rStyle w:val="FontStyle36"/>
        </w:rPr>
      </w:pPr>
      <w:r>
        <w:rPr>
          <w:rStyle w:val="FontStyle36"/>
        </w:rPr>
        <w:t>на совещании пройти инструктаж и получить у представителя оргкомитета информа</w:t>
      </w:r>
      <w:r>
        <w:rPr>
          <w:rStyle w:val="FontStyle36"/>
        </w:rPr>
        <w:softHyphen/>
        <w:t>цию о распределении участников Олимпиады по аудиториям;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проверить санитарное состояние кабинета, в котором будет проводиться Олимпиада;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right="5" w:firstLine="576"/>
        <w:rPr>
          <w:rStyle w:val="FontStyle36"/>
        </w:rPr>
      </w:pPr>
      <w:r>
        <w:rPr>
          <w:rStyle w:val="FontStyle36"/>
        </w:rPr>
        <w:t>организовать прием участников в аудиториях (паспорт или свидетельство о рождении;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right="5" w:firstLine="576"/>
        <w:rPr>
          <w:rStyle w:val="FontStyle36"/>
        </w:rPr>
      </w:pPr>
      <w:r>
        <w:rPr>
          <w:rStyle w:val="FontStyle36"/>
        </w:rPr>
        <w:t>раздать черновики со штампом образовательного  учреждения участнику Олимпиады;</w:t>
      </w:r>
    </w:p>
    <w:p w:rsidR="004118F3" w:rsidRDefault="004118F3" w:rsidP="004118F3">
      <w:pPr>
        <w:pStyle w:val="Style9"/>
        <w:widowControl/>
        <w:tabs>
          <w:tab w:val="left" w:pos="706"/>
        </w:tabs>
        <w:spacing w:line="274" w:lineRule="exact"/>
        <w:ind w:left="576" w:firstLine="0"/>
        <w:jc w:val="left"/>
        <w:rPr>
          <w:rStyle w:val="FontStyle36"/>
        </w:rPr>
      </w:pPr>
      <w:r>
        <w:rPr>
          <w:rStyle w:val="FontStyle36"/>
        </w:rPr>
        <w:t>- выдать олимпиадные материалы;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проконтролировать, чтобы все участники Олимпиады заполнили титульные листы;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274" w:lineRule="exact"/>
        <w:ind w:right="10" w:firstLine="576"/>
        <w:rPr>
          <w:rStyle w:val="FontStyle36"/>
        </w:rPr>
      </w:pPr>
      <w:r>
        <w:rPr>
          <w:rStyle w:val="FontStyle36"/>
        </w:rPr>
        <w:lastRenderedPageBreak/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4118F3" w:rsidRDefault="004118F3" w:rsidP="004118F3">
      <w:pPr>
        <w:pStyle w:val="Style9"/>
        <w:widowControl/>
        <w:numPr>
          <w:ilvl w:val="0"/>
          <w:numId w:val="19"/>
        </w:numPr>
        <w:tabs>
          <w:tab w:val="left" w:pos="1109"/>
        </w:tabs>
        <w:spacing w:line="317" w:lineRule="exact"/>
        <w:ind w:left="595"/>
        <w:rPr>
          <w:rStyle w:val="FontStyle36"/>
        </w:rPr>
      </w:pPr>
      <w:r>
        <w:rPr>
          <w:rStyle w:val="FontStyle36"/>
        </w:rPr>
        <w:t>Проконтролировать выполнение требований к оформлению олимпиадных работ: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7" w:lineRule="exact"/>
        <w:ind w:right="19" w:firstLine="576"/>
        <w:rPr>
          <w:rStyle w:val="FontStyle36"/>
        </w:rPr>
      </w:pPr>
      <w:r>
        <w:rPr>
          <w:rStyle w:val="FontStyle36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7" w:lineRule="exact"/>
        <w:ind w:firstLine="576"/>
        <w:rPr>
          <w:rStyle w:val="FontStyle36"/>
        </w:rPr>
      </w:pPr>
      <w:proofErr w:type="gramStart"/>
      <w:r>
        <w:rPr>
          <w:rStyle w:val="FontStyle36"/>
        </w:rPr>
        <w:t>обложка тетради, специальный бланк работы на листе формата А-4 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 №1);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7" w:lineRule="exact"/>
        <w:ind w:right="5" w:firstLine="576"/>
        <w:rPr>
          <w:rStyle w:val="FontStyle36"/>
        </w:rPr>
      </w:pPr>
      <w:r>
        <w:rPr>
          <w:rStyle w:val="FontStyle36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7" w:lineRule="exact"/>
        <w:ind w:right="5" w:firstLine="576"/>
        <w:rPr>
          <w:rStyle w:val="FontStyle36"/>
        </w:rPr>
      </w:pPr>
      <w:r>
        <w:rPr>
          <w:rStyle w:val="FontStyle36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сдать;</w:t>
      </w:r>
    </w:p>
    <w:p w:rsidR="004118F3" w:rsidRDefault="004118F3" w:rsidP="004118F3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7" w:lineRule="exact"/>
        <w:ind w:right="5" w:firstLine="576"/>
        <w:rPr>
          <w:rStyle w:val="FontStyle36"/>
        </w:rPr>
      </w:pPr>
      <w:r>
        <w:rPr>
          <w:rStyle w:val="FontStyle36"/>
        </w:rPr>
        <w:t>олимпиадные задания, выполненные на листе заданий, не проверяются и не оценивают</w:t>
      </w:r>
      <w:r>
        <w:rPr>
          <w:rStyle w:val="FontStyle36"/>
        </w:rPr>
        <w:softHyphen/>
        <w:t>ся, если это не оговорено в Требованиях к проведению олимпиады.</w:t>
      </w:r>
    </w:p>
    <w:p w:rsidR="004118F3" w:rsidRDefault="004118F3" w:rsidP="004118F3">
      <w:pPr>
        <w:pStyle w:val="Style9"/>
        <w:widowControl/>
        <w:numPr>
          <w:ilvl w:val="0"/>
          <w:numId w:val="20"/>
        </w:numPr>
        <w:tabs>
          <w:tab w:val="left" w:pos="1190"/>
        </w:tabs>
        <w:spacing w:line="317" w:lineRule="exact"/>
        <w:ind w:right="10" w:firstLine="595"/>
        <w:rPr>
          <w:rStyle w:val="FontStyle36"/>
          <w:color w:val="000000" w:themeColor="text1"/>
        </w:rPr>
      </w:pPr>
      <w:r>
        <w:rPr>
          <w:rStyle w:val="FontStyle36"/>
          <w:color w:val="000000" w:themeColor="text1"/>
        </w:rPr>
        <w:t>После выполнения заданий листы ответов, черновики передаются дежурному учителю, участник олимпиады расписывается в протокол</w:t>
      </w:r>
      <w:r w:rsidR="00A4050E">
        <w:rPr>
          <w:rStyle w:val="FontStyle36"/>
          <w:color w:val="000000" w:themeColor="text1"/>
        </w:rPr>
        <w:t>е о сдаче работы</w:t>
      </w:r>
      <w:proofErr w:type="gramStart"/>
      <w:r w:rsidR="00A4050E">
        <w:rPr>
          <w:rStyle w:val="FontStyle36"/>
          <w:color w:val="000000" w:themeColor="text1"/>
        </w:rPr>
        <w:t xml:space="preserve"> </w:t>
      </w:r>
      <w:r>
        <w:rPr>
          <w:rStyle w:val="FontStyle36"/>
          <w:color w:val="000000" w:themeColor="text1"/>
        </w:rPr>
        <w:t xml:space="preserve"> .</w:t>
      </w:r>
      <w:proofErr w:type="gramEnd"/>
    </w:p>
    <w:p w:rsidR="004118F3" w:rsidRDefault="004118F3" w:rsidP="004118F3">
      <w:pPr>
        <w:jc w:val="both"/>
        <w:rPr>
          <w:sz w:val="24"/>
          <w:szCs w:val="24"/>
        </w:rPr>
      </w:pPr>
    </w:p>
    <w:p w:rsidR="004118F3" w:rsidRDefault="004118F3" w:rsidP="004118F3">
      <w:pPr>
        <w:pStyle w:val="Style9"/>
        <w:widowControl/>
        <w:numPr>
          <w:ilvl w:val="0"/>
          <w:numId w:val="21"/>
        </w:numPr>
        <w:tabs>
          <w:tab w:val="left" w:pos="1421"/>
        </w:tabs>
        <w:spacing w:line="317" w:lineRule="exact"/>
        <w:ind w:right="5" w:firstLine="595"/>
        <w:rPr>
          <w:rStyle w:val="FontStyle36"/>
        </w:rPr>
      </w:pPr>
      <w:r>
        <w:rPr>
          <w:rStyle w:val="FontStyle36"/>
        </w:rPr>
        <w:t>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оргкомитета.</w:t>
      </w:r>
    </w:p>
    <w:p w:rsidR="00BD7D2E" w:rsidRDefault="004118F3" w:rsidP="004118F3">
      <w:pPr>
        <w:pStyle w:val="Style9"/>
        <w:widowControl/>
        <w:numPr>
          <w:ilvl w:val="0"/>
          <w:numId w:val="21"/>
        </w:numPr>
        <w:tabs>
          <w:tab w:val="left" w:pos="1421"/>
        </w:tabs>
        <w:spacing w:before="53" w:line="274" w:lineRule="exact"/>
        <w:ind w:firstLine="586"/>
        <w:rPr>
          <w:rStyle w:val="FontStyle36"/>
        </w:rPr>
      </w:pPr>
      <w:r>
        <w:rPr>
          <w:rStyle w:val="FontStyle36"/>
        </w:rPr>
        <w:t xml:space="preserve">Если участник Олимпиады нарушил требования </w:t>
      </w:r>
      <w:r w:rsidR="00537D0F">
        <w:rPr>
          <w:rStyle w:val="FontStyle36"/>
        </w:rPr>
        <w:t>организационно-технологической модели</w:t>
      </w:r>
      <w:proofErr w:type="gramStart"/>
      <w:r w:rsidR="00537D0F">
        <w:rPr>
          <w:rStyle w:val="FontStyle36"/>
        </w:rPr>
        <w:t>,</w:t>
      </w:r>
      <w:r>
        <w:rPr>
          <w:rStyle w:val="FontStyle36"/>
        </w:rPr>
        <w:t xml:space="preserve">, </w:t>
      </w:r>
      <w:proofErr w:type="gramEnd"/>
      <w:r>
        <w:rPr>
          <w:rStyle w:val="FontStyle36"/>
        </w:rPr>
        <w:t>организато</w:t>
      </w:r>
      <w:r>
        <w:rPr>
          <w:rStyle w:val="FontStyle36"/>
        </w:rPr>
        <w:softHyphen/>
        <w:t xml:space="preserve">ры в аудитории, совместно с представителем управления, составляют акт об удалении участника из аудитории и </w:t>
      </w:r>
      <w:proofErr w:type="spellStart"/>
      <w:r>
        <w:rPr>
          <w:rStyle w:val="FontStyle36"/>
        </w:rPr>
        <w:t>анулировании</w:t>
      </w:r>
      <w:proofErr w:type="spellEnd"/>
      <w:r>
        <w:rPr>
          <w:rStyle w:val="FontStyle36"/>
        </w:rPr>
        <w:t xml:space="preserve"> олимпиадной работы.</w:t>
      </w:r>
    </w:p>
    <w:p w:rsidR="004118F3" w:rsidRDefault="00BD7D2E" w:rsidP="00BD7D2E">
      <w:pPr>
        <w:pStyle w:val="Style9"/>
        <w:widowControl/>
        <w:tabs>
          <w:tab w:val="left" w:pos="1421"/>
        </w:tabs>
        <w:spacing w:before="53" w:line="274" w:lineRule="exact"/>
        <w:ind w:firstLine="0"/>
        <w:rPr>
          <w:rStyle w:val="FontStyle36"/>
        </w:rPr>
      </w:pPr>
      <w:r>
        <w:rPr>
          <w:rStyle w:val="FontStyle36"/>
        </w:rPr>
        <w:t xml:space="preserve">          </w:t>
      </w:r>
      <w:r w:rsidR="004118F3">
        <w:rPr>
          <w:rStyle w:val="FontStyle36"/>
        </w:rPr>
        <w:t>10.6. Обеспечить дисциплину и порядок в аудитории на протяжении всего времени проведения Олимпиады.</w:t>
      </w:r>
    </w:p>
    <w:p w:rsidR="004118F3" w:rsidRDefault="004118F3" w:rsidP="004118F3">
      <w:pPr>
        <w:pStyle w:val="Style6"/>
        <w:widowControl/>
        <w:spacing w:line="240" w:lineRule="exact"/>
        <w:ind w:left="3485"/>
        <w:rPr>
          <w:sz w:val="20"/>
          <w:szCs w:val="20"/>
        </w:rPr>
      </w:pPr>
    </w:p>
    <w:p w:rsidR="004118F3" w:rsidRDefault="004118F3" w:rsidP="004118F3">
      <w:pPr>
        <w:pStyle w:val="Style6"/>
        <w:widowControl/>
        <w:spacing w:before="58"/>
        <w:ind w:left="3485"/>
        <w:rPr>
          <w:rStyle w:val="FontStyle37"/>
        </w:rPr>
      </w:pPr>
      <w:r>
        <w:rPr>
          <w:rStyle w:val="FontStyle37"/>
        </w:rPr>
        <w:t>11. Функции дежурных в рекреациях</w:t>
      </w:r>
    </w:p>
    <w:p w:rsidR="004118F3" w:rsidRDefault="004118F3" w:rsidP="004118F3">
      <w:pPr>
        <w:pStyle w:val="Style19"/>
        <w:widowControl/>
        <w:spacing w:before="34" w:line="274" w:lineRule="exact"/>
        <w:ind w:firstLine="0"/>
        <w:rPr>
          <w:rStyle w:val="FontStyle36"/>
        </w:rPr>
      </w:pPr>
      <w:r>
        <w:rPr>
          <w:rStyle w:val="FontStyle36"/>
        </w:rPr>
        <w:t>11.1. В день проведения Олимпиады дежурные в рекреациях должны:</w:t>
      </w:r>
    </w:p>
    <w:p w:rsidR="004118F3" w:rsidRDefault="004118F3" w:rsidP="004118F3">
      <w:pPr>
        <w:pStyle w:val="Style9"/>
        <w:widowControl/>
        <w:numPr>
          <w:ilvl w:val="0"/>
          <w:numId w:val="22"/>
        </w:numPr>
        <w:tabs>
          <w:tab w:val="left" w:pos="701"/>
        </w:tabs>
        <w:spacing w:line="274" w:lineRule="exact"/>
        <w:rPr>
          <w:rStyle w:val="FontStyle36"/>
        </w:rPr>
      </w:pPr>
      <w:r>
        <w:rPr>
          <w:rStyle w:val="FontStyle36"/>
        </w:rPr>
        <w:t>за один час до начала Олимпиады прибыть вместо ее проведения и зарегистрироваться у представителя ОУ;</w:t>
      </w:r>
    </w:p>
    <w:p w:rsidR="004118F3" w:rsidRDefault="004118F3" w:rsidP="004118F3">
      <w:pPr>
        <w:pStyle w:val="Style9"/>
        <w:widowControl/>
        <w:numPr>
          <w:ilvl w:val="0"/>
          <w:numId w:val="22"/>
        </w:numPr>
        <w:tabs>
          <w:tab w:val="left" w:pos="701"/>
        </w:tabs>
        <w:spacing w:line="274" w:lineRule="exact"/>
        <w:rPr>
          <w:rStyle w:val="FontStyle36"/>
        </w:rPr>
      </w:pPr>
      <w:r>
        <w:rPr>
          <w:rStyle w:val="FontStyle36"/>
        </w:rPr>
        <w:t>до начала Олимпиады по указанию представителя ОУ приступить к выполнению своих обязанностей;</w:t>
      </w:r>
    </w:p>
    <w:p w:rsidR="004118F3" w:rsidRDefault="004118F3" w:rsidP="004118F3">
      <w:pPr>
        <w:pStyle w:val="Style9"/>
        <w:widowControl/>
        <w:numPr>
          <w:ilvl w:val="0"/>
          <w:numId w:val="22"/>
        </w:numPr>
        <w:tabs>
          <w:tab w:val="left" w:pos="701"/>
        </w:tabs>
        <w:spacing w:line="274" w:lineRule="exact"/>
        <w:rPr>
          <w:rStyle w:val="FontStyle36"/>
        </w:rPr>
      </w:pPr>
      <w:r>
        <w:rPr>
          <w:rStyle w:val="FontStyle36"/>
        </w:rPr>
        <w:t>помогать участникам Олимпиады ориентироваться в здании, указывать местонахожде</w:t>
      </w:r>
      <w:r>
        <w:rPr>
          <w:rStyle w:val="FontStyle36"/>
        </w:rPr>
        <w:softHyphen/>
        <w:t>ние нужной аудитории;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274" w:lineRule="exact"/>
        <w:rPr>
          <w:rStyle w:val="FontStyle36"/>
        </w:rPr>
      </w:pPr>
      <w:r>
        <w:rPr>
          <w:rStyle w:val="FontStyle36"/>
        </w:rPr>
        <w:t>следить за соблюдением тишины и порядка;</w:t>
      </w:r>
    </w:p>
    <w:p w:rsidR="004118F3" w:rsidRDefault="004118F3" w:rsidP="004118F3">
      <w:pPr>
        <w:pStyle w:val="Style9"/>
        <w:widowControl/>
        <w:tabs>
          <w:tab w:val="left" w:pos="811"/>
        </w:tabs>
        <w:spacing w:line="274" w:lineRule="exact"/>
        <w:ind w:firstLine="0"/>
        <w:rPr>
          <w:rStyle w:val="FontStyle36"/>
        </w:rPr>
      </w:pPr>
      <w:r>
        <w:t>-</w:t>
      </w:r>
      <w:r>
        <w:rPr>
          <w:rStyle w:val="FontStyle36"/>
        </w:rPr>
        <w:t>сопровождать участников Олимпиады, выходящих из аудиторий в места общего пользования,</w:t>
      </w:r>
    </w:p>
    <w:p w:rsidR="004118F3" w:rsidRDefault="004118F3" w:rsidP="004118F3">
      <w:pPr>
        <w:pStyle w:val="Style9"/>
        <w:widowControl/>
        <w:numPr>
          <w:ilvl w:val="0"/>
          <w:numId w:val="23"/>
        </w:numPr>
        <w:tabs>
          <w:tab w:val="left" w:pos="715"/>
        </w:tabs>
        <w:spacing w:line="274" w:lineRule="exact"/>
        <w:rPr>
          <w:rStyle w:val="FontStyle36"/>
        </w:rPr>
      </w:pPr>
      <w:r>
        <w:rPr>
          <w:rStyle w:val="FontStyle36"/>
        </w:rPr>
        <w:t>медицинский кабинет;</w:t>
      </w:r>
    </w:p>
    <w:p w:rsidR="004118F3" w:rsidRDefault="004118F3" w:rsidP="004118F3">
      <w:pPr>
        <w:pStyle w:val="Style9"/>
        <w:widowControl/>
        <w:numPr>
          <w:ilvl w:val="0"/>
          <w:numId w:val="23"/>
        </w:numPr>
        <w:tabs>
          <w:tab w:val="left" w:pos="715"/>
        </w:tabs>
        <w:spacing w:line="274" w:lineRule="exact"/>
        <w:rPr>
          <w:rStyle w:val="FontStyle36"/>
        </w:rPr>
      </w:pPr>
      <w:r>
        <w:rPr>
          <w:rStyle w:val="FontStyle36"/>
        </w:rPr>
        <w:t xml:space="preserve">контролировать выход из ОУ </w:t>
      </w:r>
      <w:proofErr w:type="gramStart"/>
      <w:r>
        <w:rPr>
          <w:rStyle w:val="FontStyle36"/>
        </w:rPr>
        <w:t>обучающихся</w:t>
      </w:r>
      <w:proofErr w:type="gramEnd"/>
      <w:r>
        <w:rPr>
          <w:rStyle w:val="FontStyle36"/>
        </w:rPr>
        <w:t>, выполнивших олимпиадные задания;</w:t>
      </w:r>
    </w:p>
    <w:p w:rsidR="004118F3" w:rsidRDefault="004118F3" w:rsidP="004118F3">
      <w:pPr>
        <w:pStyle w:val="Style9"/>
        <w:widowControl/>
        <w:numPr>
          <w:ilvl w:val="0"/>
          <w:numId w:val="23"/>
        </w:numPr>
        <w:tabs>
          <w:tab w:val="left" w:pos="715"/>
        </w:tabs>
        <w:spacing w:line="274" w:lineRule="exact"/>
        <w:rPr>
          <w:rStyle w:val="FontStyle36"/>
        </w:rPr>
      </w:pPr>
      <w:r>
        <w:rPr>
          <w:rStyle w:val="FontStyle36"/>
        </w:rPr>
        <w:t>не допускать во время Олимпиады нахождение на территории ОУ посторонних лиц.</w:t>
      </w:r>
    </w:p>
    <w:p w:rsidR="004118F3" w:rsidRDefault="004118F3" w:rsidP="004118F3">
      <w:pPr>
        <w:pStyle w:val="Style6"/>
        <w:widowControl/>
        <w:spacing w:line="240" w:lineRule="exact"/>
        <w:ind w:left="1440"/>
      </w:pPr>
    </w:p>
    <w:p w:rsidR="004118F3" w:rsidRDefault="004118F3" w:rsidP="004118F3">
      <w:pPr>
        <w:pStyle w:val="Style6"/>
        <w:widowControl/>
        <w:spacing w:before="58"/>
        <w:ind w:left="1440"/>
        <w:rPr>
          <w:rStyle w:val="FontStyle37"/>
        </w:rPr>
      </w:pPr>
      <w:r>
        <w:rPr>
          <w:rStyle w:val="FontStyle37"/>
        </w:rPr>
        <w:t>12. Порядок регистрации участников школьного этапа</w:t>
      </w:r>
    </w:p>
    <w:p w:rsidR="004118F3" w:rsidRDefault="004118F3" w:rsidP="004118F3">
      <w:pPr>
        <w:pStyle w:val="Style9"/>
        <w:widowControl/>
        <w:numPr>
          <w:ilvl w:val="0"/>
          <w:numId w:val="24"/>
        </w:numPr>
        <w:tabs>
          <w:tab w:val="left" w:pos="1109"/>
        </w:tabs>
        <w:spacing w:before="274" w:line="274" w:lineRule="exact"/>
        <w:ind w:right="10" w:firstLine="595"/>
        <w:rPr>
          <w:rStyle w:val="FontStyle36"/>
        </w:rPr>
      </w:pPr>
      <w:r>
        <w:rPr>
          <w:rStyle w:val="FontStyle36"/>
        </w:rPr>
        <w:t xml:space="preserve">Регистрация осуществляется лично участником Олимпиады в заранее </w:t>
      </w:r>
      <w:proofErr w:type="gramStart"/>
      <w:r>
        <w:rPr>
          <w:rStyle w:val="FontStyle36"/>
        </w:rPr>
        <w:t>установленных</w:t>
      </w:r>
      <w:proofErr w:type="gramEnd"/>
      <w:r>
        <w:rPr>
          <w:rStyle w:val="FontStyle36"/>
        </w:rPr>
        <w:t xml:space="preserve"> дате, времени, месте.</w:t>
      </w:r>
    </w:p>
    <w:p w:rsidR="004118F3" w:rsidRDefault="004118F3" w:rsidP="004118F3">
      <w:pPr>
        <w:pStyle w:val="Style9"/>
        <w:widowControl/>
        <w:numPr>
          <w:ilvl w:val="0"/>
          <w:numId w:val="25"/>
        </w:numPr>
        <w:tabs>
          <w:tab w:val="left" w:pos="1181"/>
        </w:tabs>
        <w:spacing w:line="274" w:lineRule="exact"/>
        <w:ind w:firstLine="586"/>
        <w:rPr>
          <w:rStyle w:val="FontStyle36"/>
        </w:rPr>
      </w:pPr>
      <w:r>
        <w:rPr>
          <w:rStyle w:val="FontStyle36"/>
        </w:rPr>
        <w:t>Участники сдают верхнюю одежду в гардероб, сумки, разные средства связи передают сопровождающим их педагогам.</w:t>
      </w:r>
    </w:p>
    <w:p w:rsidR="004118F3" w:rsidRDefault="004118F3" w:rsidP="004118F3">
      <w:pPr>
        <w:pStyle w:val="Style9"/>
        <w:widowControl/>
        <w:tabs>
          <w:tab w:val="left" w:pos="1483"/>
        </w:tabs>
        <w:spacing w:line="274" w:lineRule="exact"/>
        <w:ind w:right="10"/>
        <w:rPr>
          <w:rStyle w:val="FontStyle36"/>
        </w:rPr>
      </w:pPr>
      <w:r>
        <w:rPr>
          <w:rStyle w:val="FontStyle36"/>
        </w:rPr>
        <w:lastRenderedPageBreak/>
        <w:t>12.4.</w:t>
      </w:r>
      <w:r>
        <w:rPr>
          <w:rStyle w:val="FontStyle36"/>
        </w:rPr>
        <w:tab/>
        <w:t>Дата, время, место разбора заданий, показа работ, проведения апелляционного</w:t>
      </w:r>
      <w:r>
        <w:rPr>
          <w:rStyle w:val="FontStyle36"/>
        </w:rPr>
        <w:br/>
        <w:t>заседания доводится до сведения участников Олимпиады при регистрации или на общей</w:t>
      </w:r>
      <w:r>
        <w:rPr>
          <w:rStyle w:val="FontStyle36"/>
        </w:rPr>
        <w:br/>
        <w:t>линейке.</w:t>
      </w:r>
    </w:p>
    <w:p w:rsidR="004118F3" w:rsidRDefault="000679D4" w:rsidP="004118F3">
      <w:pPr>
        <w:pStyle w:val="Style6"/>
        <w:widowControl/>
        <w:spacing w:before="58"/>
        <w:jc w:val="center"/>
        <w:rPr>
          <w:rStyle w:val="FontStyle37"/>
        </w:rPr>
      </w:pPr>
      <w:r>
        <w:rPr>
          <w:rStyle w:val="FontStyle37"/>
        </w:rPr>
        <w:t xml:space="preserve">13. </w:t>
      </w:r>
      <w:r w:rsidR="004118F3">
        <w:rPr>
          <w:rStyle w:val="FontStyle37"/>
        </w:rPr>
        <w:t>Порядок проверки олимпиадных заданий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t>13.1.  Представитель Оргкомитета:</w:t>
      </w:r>
    </w:p>
    <w:p w:rsidR="004118F3" w:rsidRDefault="004118F3" w:rsidP="004118F3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74" w:lineRule="exact"/>
        <w:ind w:right="10"/>
        <w:rPr>
          <w:rStyle w:val="FontStyle36"/>
        </w:rPr>
      </w:pPr>
      <w:r>
        <w:rPr>
          <w:rStyle w:val="FontStyle36"/>
        </w:rPr>
        <w:t xml:space="preserve"> Получает олимпиадные работы и доставляет их к месту проверки.</w:t>
      </w:r>
    </w:p>
    <w:p w:rsidR="004118F3" w:rsidRDefault="004118F3" w:rsidP="004118F3">
      <w:pPr>
        <w:pStyle w:val="Style9"/>
        <w:widowControl/>
        <w:numPr>
          <w:ilvl w:val="0"/>
          <w:numId w:val="27"/>
        </w:numPr>
        <w:tabs>
          <w:tab w:val="left" w:pos="0"/>
        </w:tabs>
        <w:spacing w:line="274" w:lineRule="exact"/>
        <w:rPr>
          <w:rStyle w:val="FontStyle36"/>
        </w:rPr>
      </w:pPr>
      <w:r>
        <w:rPr>
          <w:rStyle w:val="FontStyle36"/>
        </w:rPr>
        <w:t>Осуществляют обезличивание олимпиадных работ: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 отделяется обложка тетради (бланк) с информацией об участнике Олимпиады;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 обложке (бланку) присваивается персональный идентификационный номер (шифр), который также указывается на самой работе;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-шифры вписываются в предварительный протокол, подготовленный секретарём;</w:t>
      </w:r>
    </w:p>
    <w:p w:rsidR="004118F3" w:rsidRDefault="004118F3" w:rsidP="004118F3">
      <w:pPr>
        <w:pStyle w:val="Style9"/>
        <w:widowControl/>
        <w:tabs>
          <w:tab w:val="left" w:pos="0"/>
        </w:tabs>
        <w:spacing w:line="274" w:lineRule="exact"/>
        <w:ind w:firstLine="0"/>
        <w:rPr>
          <w:rStyle w:val="FontStyle36"/>
        </w:rPr>
      </w:pPr>
      <w:r>
        <w:rPr>
          <w:rStyle w:val="FontStyle36"/>
        </w:rPr>
        <w:t>- шифры участников Олимпиады не подлежат разглашению до окончания процедуры проверки олимпиадных работ.</w:t>
      </w:r>
    </w:p>
    <w:p w:rsidR="004118F3" w:rsidRDefault="004118F3" w:rsidP="004118F3">
      <w:pPr>
        <w:pStyle w:val="Style19"/>
        <w:widowControl/>
        <w:spacing w:line="274" w:lineRule="exact"/>
        <w:ind w:firstLine="0"/>
        <w:rPr>
          <w:rStyle w:val="FontStyle36"/>
        </w:rPr>
      </w:pPr>
      <w:r>
        <w:rPr>
          <w:rStyle w:val="FontStyle36"/>
        </w:rPr>
        <w:t>131.3. Совместно с председателем жюри олимпиады распределяют все работы среди членов жюри для осуществления проверки.</w:t>
      </w:r>
    </w:p>
    <w:p w:rsidR="004118F3" w:rsidRDefault="004118F3" w:rsidP="004118F3">
      <w:pPr>
        <w:pStyle w:val="Style9"/>
        <w:widowControl/>
        <w:numPr>
          <w:ilvl w:val="0"/>
          <w:numId w:val="28"/>
        </w:numPr>
        <w:tabs>
          <w:tab w:val="left" w:pos="1109"/>
        </w:tabs>
        <w:spacing w:line="274" w:lineRule="exact"/>
        <w:ind w:right="5"/>
        <w:rPr>
          <w:rStyle w:val="FontStyle36"/>
        </w:rPr>
      </w:pPr>
      <w:r>
        <w:rPr>
          <w:rStyle w:val="FontStyle36"/>
        </w:rPr>
        <w:t>Письменные работы участников оцениваются двумя экспертами. Каждое задание проверяется двумя членами жюри. Члены жюри заносят в предварительный протокол количество баллов по каждому заданию.</w:t>
      </w:r>
    </w:p>
    <w:p w:rsidR="004118F3" w:rsidRDefault="004118F3" w:rsidP="004118F3">
      <w:pPr>
        <w:pStyle w:val="Style9"/>
        <w:widowControl/>
        <w:numPr>
          <w:ilvl w:val="0"/>
          <w:numId w:val="28"/>
        </w:numPr>
        <w:tabs>
          <w:tab w:val="left" w:pos="1109"/>
        </w:tabs>
        <w:spacing w:line="274" w:lineRule="exact"/>
        <w:rPr>
          <w:rStyle w:val="FontStyle36"/>
        </w:rPr>
      </w:pPr>
      <w:r>
        <w:rPr>
          <w:rStyle w:val="FontStyle36"/>
        </w:rPr>
        <w:t>В сложных случаях (при сильном расхождении оценок экспертов)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4118F3" w:rsidRDefault="004118F3" w:rsidP="004118F3">
      <w:pPr>
        <w:pStyle w:val="Style9"/>
        <w:widowControl/>
        <w:numPr>
          <w:ilvl w:val="0"/>
          <w:numId w:val="28"/>
        </w:numPr>
        <w:tabs>
          <w:tab w:val="left" w:pos="1109"/>
        </w:tabs>
        <w:spacing w:line="274" w:lineRule="exact"/>
        <w:rPr>
          <w:rStyle w:val="FontStyle36"/>
        </w:rPr>
      </w:pPr>
      <w:r>
        <w:rPr>
          <w:rStyle w:val="FontStyle36"/>
        </w:rPr>
        <w:t>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:rsidR="004118F3" w:rsidRDefault="004118F3" w:rsidP="004118F3">
      <w:pPr>
        <w:pStyle w:val="Style9"/>
        <w:widowControl/>
        <w:numPr>
          <w:ilvl w:val="0"/>
          <w:numId w:val="28"/>
        </w:numPr>
        <w:tabs>
          <w:tab w:val="left" w:pos="1109"/>
        </w:tabs>
        <w:spacing w:line="274" w:lineRule="exact"/>
        <w:ind w:right="10"/>
        <w:rPr>
          <w:rStyle w:val="FontStyle36"/>
        </w:rPr>
      </w:pPr>
      <w:r>
        <w:rPr>
          <w:rStyle w:val="FontStyle36"/>
        </w:rPr>
        <w:t>После расшифровки работ предварительные протоколы в каждой параллели классов подписывает председатель и все члены жюри.</w:t>
      </w:r>
    </w:p>
    <w:p w:rsidR="004118F3" w:rsidRDefault="004118F3" w:rsidP="004118F3">
      <w:pPr>
        <w:pStyle w:val="Style9"/>
        <w:widowControl/>
        <w:numPr>
          <w:ilvl w:val="0"/>
          <w:numId w:val="29"/>
        </w:numPr>
        <w:tabs>
          <w:tab w:val="left" w:pos="1219"/>
        </w:tabs>
        <w:spacing w:line="274" w:lineRule="exact"/>
        <w:rPr>
          <w:rStyle w:val="FontStyle36"/>
        </w:rPr>
      </w:pPr>
      <w:r>
        <w:rPr>
          <w:rStyle w:val="FontStyle36"/>
        </w:rPr>
        <w:t>Предварительные протоколы размещаются на сайте образовательной организации. Объективность оценивания обеспечивается тем, что критерии оценивания разрабатываются в полном соответствии с параметрами заданий.</w:t>
      </w:r>
    </w:p>
    <w:p w:rsidR="004118F3" w:rsidRDefault="004118F3" w:rsidP="004118F3">
      <w:pPr>
        <w:pStyle w:val="Style9"/>
        <w:widowControl/>
        <w:numPr>
          <w:ilvl w:val="0"/>
          <w:numId w:val="30"/>
        </w:numPr>
        <w:tabs>
          <w:tab w:val="left" w:pos="1109"/>
        </w:tabs>
        <w:spacing w:line="274" w:lineRule="exact"/>
        <w:rPr>
          <w:rStyle w:val="FontStyle36"/>
        </w:rPr>
      </w:pPr>
      <w:r>
        <w:rPr>
          <w:rStyle w:val="FontStyle36"/>
        </w:rPr>
        <w:t>Итоги Олимпиады утверждаются жюри с учетом результатов работы апелляционной комиссии и размещаются на сайте управления образования.</w:t>
      </w:r>
    </w:p>
    <w:p w:rsidR="004118F3" w:rsidRDefault="004118F3" w:rsidP="004118F3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118F3" w:rsidRDefault="004118F3" w:rsidP="004118F3">
      <w:pPr>
        <w:pStyle w:val="Style21"/>
        <w:widowControl/>
        <w:tabs>
          <w:tab w:val="left" w:pos="686"/>
        </w:tabs>
        <w:spacing w:before="58"/>
        <w:jc w:val="center"/>
        <w:rPr>
          <w:rStyle w:val="FontStyle37"/>
        </w:rPr>
      </w:pPr>
      <w:r>
        <w:rPr>
          <w:rStyle w:val="FontStyle37"/>
        </w:rPr>
        <w:t>14.</w:t>
      </w:r>
      <w:r>
        <w:rPr>
          <w:rStyle w:val="FontStyle37"/>
        </w:rPr>
        <w:tab/>
        <w:t>Порядок разбора олимпиадных заданий</w:t>
      </w:r>
    </w:p>
    <w:p w:rsidR="004118F3" w:rsidRDefault="004118F3" w:rsidP="004118F3">
      <w:pPr>
        <w:pStyle w:val="Style9"/>
        <w:widowControl/>
        <w:numPr>
          <w:ilvl w:val="0"/>
          <w:numId w:val="31"/>
        </w:numPr>
        <w:tabs>
          <w:tab w:val="left" w:pos="1219"/>
        </w:tabs>
        <w:spacing w:before="274" w:line="274" w:lineRule="exact"/>
        <w:rPr>
          <w:rStyle w:val="FontStyle36"/>
        </w:rPr>
      </w:pPr>
      <w:r>
        <w:rPr>
          <w:rStyle w:val="FontStyle36"/>
        </w:rPr>
        <w:t>Порядок разбора олимпиадных заданий может проходить после выполнения олимпиадных заданий или перед показом олимпиадных работ (по решению оргкомитета и членов жюри).</w:t>
      </w:r>
    </w:p>
    <w:p w:rsidR="004118F3" w:rsidRDefault="004118F3" w:rsidP="004118F3">
      <w:pPr>
        <w:pStyle w:val="Style9"/>
        <w:widowControl/>
        <w:numPr>
          <w:ilvl w:val="0"/>
          <w:numId w:val="31"/>
        </w:numPr>
        <w:tabs>
          <w:tab w:val="left" w:pos="1219"/>
        </w:tabs>
        <w:spacing w:line="274" w:lineRule="exact"/>
        <w:rPr>
          <w:rStyle w:val="FontStyle36"/>
        </w:rPr>
      </w:pPr>
      <w:r>
        <w:rPr>
          <w:rStyle w:val="FontStyle36"/>
        </w:rPr>
        <w:t>На разборе олимпиадных заданий может присутствовать каждый участник Олимпиады, сопровождающие их педагоги.</w:t>
      </w:r>
    </w:p>
    <w:p w:rsidR="004118F3" w:rsidRDefault="004118F3" w:rsidP="004118F3">
      <w:pPr>
        <w:pStyle w:val="Style9"/>
        <w:widowControl/>
        <w:numPr>
          <w:ilvl w:val="0"/>
          <w:numId w:val="32"/>
        </w:numPr>
        <w:tabs>
          <w:tab w:val="left" w:pos="1109"/>
        </w:tabs>
        <w:spacing w:line="274" w:lineRule="exact"/>
        <w:rPr>
          <w:rStyle w:val="FontStyle36"/>
        </w:rPr>
      </w:pPr>
      <w:r>
        <w:rPr>
          <w:rStyle w:val="FontStyle36"/>
        </w:rPr>
        <w:t>Разбор олимпиадных заданий должен осуществляться членами жюри Олимпиады.</w:t>
      </w:r>
    </w:p>
    <w:p w:rsidR="004118F3" w:rsidRDefault="004118F3" w:rsidP="004118F3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118F3" w:rsidRDefault="004118F3" w:rsidP="004118F3">
      <w:pPr>
        <w:pStyle w:val="Style21"/>
        <w:widowControl/>
        <w:tabs>
          <w:tab w:val="left" w:pos="605"/>
        </w:tabs>
        <w:spacing w:before="58"/>
        <w:jc w:val="center"/>
        <w:rPr>
          <w:rStyle w:val="FontStyle37"/>
        </w:rPr>
      </w:pPr>
      <w:r>
        <w:rPr>
          <w:rStyle w:val="FontStyle37"/>
        </w:rPr>
        <w:t>15.</w:t>
      </w:r>
      <w:r>
        <w:rPr>
          <w:rStyle w:val="FontStyle37"/>
        </w:rPr>
        <w:tab/>
        <w:t>Процедура показа олимпиадных работ</w:t>
      </w:r>
    </w:p>
    <w:p w:rsidR="004118F3" w:rsidRDefault="004118F3" w:rsidP="004118F3">
      <w:pPr>
        <w:pStyle w:val="Style9"/>
        <w:widowControl/>
        <w:numPr>
          <w:ilvl w:val="0"/>
          <w:numId w:val="33"/>
        </w:numPr>
        <w:tabs>
          <w:tab w:val="left" w:pos="1200"/>
        </w:tabs>
        <w:spacing w:before="274" w:line="274" w:lineRule="exact"/>
        <w:rPr>
          <w:rStyle w:val="FontStyle36"/>
        </w:rPr>
      </w:pPr>
      <w:r>
        <w:rPr>
          <w:rStyle w:val="FontStyle36"/>
        </w:rPr>
        <w:t>Показ работ проводится после выполнения всех туров олимпиады, разбора олимпиадных заданий.</w:t>
      </w:r>
    </w:p>
    <w:p w:rsidR="004118F3" w:rsidRDefault="004118F3" w:rsidP="004118F3">
      <w:pPr>
        <w:pStyle w:val="Style9"/>
        <w:widowControl/>
        <w:numPr>
          <w:ilvl w:val="0"/>
          <w:numId w:val="34"/>
        </w:numPr>
        <w:tabs>
          <w:tab w:val="left" w:pos="1109"/>
        </w:tabs>
        <w:spacing w:line="274" w:lineRule="exact"/>
        <w:rPr>
          <w:rStyle w:val="FontStyle36"/>
        </w:rPr>
      </w:pPr>
      <w:r>
        <w:rPr>
          <w:rStyle w:val="FontStyle36"/>
        </w:rPr>
        <w:t>Любой участник олимпиады может посмотреть свою работу, убедиться в объектив</w:t>
      </w:r>
      <w:r>
        <w:rPr>
          <w:rStyle w:val="FontStyle36"/>
        </w:rPr>
        <w:softHyphen/>
        <w:t>ности проверки, ознакомиться с критериями оценивания и задать вопросы членам жюри, проводящим показ работ.</w:t>
      </w:r>
    </w:p>
    <w:p w:rsidR="004118F3" w:rsidRDefault="004118F3" w:rsidP="004118F3">
      <w:pPr>
        <w:pStyle w:val="Style9"/>
        <w:widowControl/>
        <w:numPr>
          <w:ilvl w:val="0"/>
          <w:numId w:val="34"/>
        </w:numPr>
        <w:tabs>
          <w:tab w:val="left" w:pos="1109"/>
        </w:tabs>
        <w:spacing w:line="317" w:lineRule="exact"/>
        <w:rPr>
          <w:rStyle w:val="FontStyle36"/>
        </w:rPr>
      </w:pPr>
      <w:r>
        <w:rPr>
          <w:rStyle w:val="FontStyle36"/>
        </w:rPr>
        <w:t>Перед показом работы участник должен предъявить паспорт или другое удостовере</w:t>
      </w:r>
      <w:r>
        <w:rPr>
          <w:rStyle w:val="FontStyle36"/>
        </w:rPr>
        <w:softHyphen/>
        <w:t>ние личности с фотографией.</w:t>
      </w:r>
    </w:p>
    <w:p w:rsidR="004118F3" w:rsidRDefault="004118F3" w:rsidP="004118F3">
      <w:pPr>
        <w:pStyle w:val="Style9"/>
        <w:widowControl/>
        <w:numPr>
          <w:ilvl w:val="0"/>
          <w:numId w:val="34"/>
        </w:numPr>
        <w:tabs>
          <w:tab w:val="left" w:pos="1109"/>
        </w:tabs>
        <w:spacing w:line="317" w:lineRule="exact"/>
        <w:rPr>
          <w:rStyle w:val="FontStyle36"/>
        </w:rPr>
      </w:pPr>
      <w:r>
        <w:rPr>
          <w:rStyle w:val="FontStyle36"/>
        </w:rPr>
        <w:t>В аудитории, где осуществляется процедура показа, могут присутствовать не более 5 участников олимпиады, родители и руководители команд на показ работ не допускаются.</w:t>
      </w:r>
    </w:p>
    <w:p w:rsidR="004118F3" w:rsidRDefault="004118F3" w:rsidP="004118F3">
      <w:pPr>
        <w:pStyle w:val="Style9"/>
        <w:widowControl/>
        <w:numPr>
          <w:ilvl w:val="0"/>
          <w:numId w:val="34"/>
        </w:numPr>
        <w:tabs>
          <w:tab w:val="left" w:pos="1109"/>
        </w:tabs>
        <w:spacing w:before="24" w:line="274" w:lineRule="exact"/>
        <w:rPr>
          <w:rStyle w:val="FontStyle36"/>
        </w:rPr>
      </w:pPr>
      <w:r>
        <w:rPr>
          <w:rStyle w:val="FontStyle36"/>
        </w:rPr>
        <w:lastRenderedPageBreak/>
        <w:t>Работы запрещено выносить из аудитории, где производится показ работ, при просмотре запрещено иметь пишущие принадлежности, выполнять фото - видеосъёмку олимпиадных работ.</w:t>
      </w:r>
    </w:p>
    <w:p w:rsidR="004118F3" w:rsidRDefault="004118F3" w:rsidP="004118F3">
      <w:pPr>
        <w:pStyle w:val="Style6"/>
        <w:widowControl/>
        <w:spacing w:line="240" w:lineRule="exact"/>
        <w:ind w:left="1440"/>
        <w:rPr>
          <w:sz w:val="20"/>
          <w:szCs w:val="20"/>
        </w:rPr>
      </w:pPr>
    </w:p>
    <w:p w:rsidR="004118F3" w:rsidRDefault="004118F3" w:rsidP="004118F3">
      <w:pPr>
        <w:pStyle w:val="Style6"/>
        <w:widowControl/>
        <w:spacing w:before="58"/>
        <w:ind w:left="1440"/>
        <w:rPr>
          <w:rStyle w:val="FontStyle37"/>
        </w:rPr>
      </w:pPr>
      <w:r>
        <w:rPr>
          <w:rStyle w:val="FontStyle37"/>
        </w:rPr>
        <w:t>16. Порядок проведения апелляции по результатам проверки заданий</w:t>
      </w:r>
    </w:p>
    <w:p w:rsidR="004118F3" w:rsidRDefault="004118F3" w:rsidP="004118F3">
      <w:pPr>
        <w:pStyle w:val="Style19"/>
        <w:widowControl/>
        <w:spacing w:line="240" w:lineRule="exact"/>
        <w:ind w:left="595" w:firstLine="0"/>
        <w:jc w:val="left"/>
      </w:pPr>
    </w:p>
    <w:p w:rsidR="004118F3" w:rsidRDefault="004118F3" w:rsidP="004118F3">
      <w:pPr>
        <w:pStyle w:val="Style19"/>
        <w:widowControl/>
        <w:spacing w:before="34" w:line="274" w:lineRule="exact"/>
        <w:ind w:firstLine="0"/>
        <w:jc w:val="left"/>
        <w:rPr>
          <w:rStyle w:val="FontStyle36"/>
        </w:rPr>
      </w:pPr>
      <w:r>
        <w:rPr>
          <w:rStyle w:val="FontStyle36"/>
        </w:rPr>
        <w:t>16.1. Апелляцией признается аргументированное письменное заявление:</w:t>
      </w:r>
    </w:p>
    <w:p w:rsidR="004118F3" w:rsidRDefault="004118F3" w:rsidP="004118F3">
      <w:pPr>
        <w:pStyle w:val="Style9"/>
        <w:widowControl/>
        <w:numPr>
          <w:ilvl w:val="0"/>
          <w:numId w:val="35"/>
        </w:numPr>
        <w:tabs>
          <w:tab w:val="left" w:pos="720"/>
        </w:tabs>
        <w:spacing w:line="274" w:lineRule="exact"/>
        <w:ind w:left="576"/>
        <w:jc w:val="left"/>
        <w:rPr>
          <w:rStyle w:val="FontStyle36"/>
        </w:rPr>
      </w:pPr>
      <w:r>
        <w:rPr>
          <w:rStyle w:val="FontStyle36"/>
        </w:rPr>
        <w:t>о несогласии с выста</w:t>
      </w:r>
      <w:r w:rsidR="00A4050E">
        <w:rPr>
          <w:rStyle w:val="FontStyle36"/>
        </w:rPr>
        <w:t>вленными баллами</w:t>
      </w:r>
      <w:proofErr w:type="gramStart"/>
      <w:r w:rsidR="00A4050E">
        <w:rPr>
          <w:rStyle w:val="FontStyle36"/>
        </w:rPr>
        <w:t xml:space="preserve"> </w:t>
      </w:r>
      <w:r>
        <w:rPr>
          <w:rStyle w:val="FontStyle36"/>
        </w:rPr>
        <w:t>.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35"/>
        </w:numPr>
        <w:tabs>
          <w:tab w:val="left" w:pos="710"/>
        </w:tabs>
        <w:spacing w:line="274" w:lineRule="exact"/>
        <w:ind w:firstLine="566"/>
        <w:rPr>
          <w:rStyle w:val="FontStyle36"/>
        </w:rPr>
      </w:pPr>
      <w:r>
        <w:rPr>
          <w:rStyle w:val="FontStyle36"/>
        </w:rPr>
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</w:t>
      </w:r>
      <w:r w:rsidR="00A4050E">
        <w:rPr>
          <w:rStyle w:val="FontStyle36"/>
        </w:rPr>
        <w:t>т обучающимися</w:t>
      </w:r>
      <w:proofErr w:type="gramStart"/>
      <w:r w:rsidR="00A4050E">
        <w:rPr>
          <w:rStyle w:val="FontStyle36"/>
        </w:rPr>
        <w:t xml:space="preserve"> </w:t>
      </w:r>
      <w:r>
        <w:rPr>
          <w:rStyle w:val="FontStyle36"/>
        </w:rPr>
        <w:t>.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36"/>
        </w:numPr>
        <w:tabs>
          <w:tab w:val="left" w:pos="1128"/>
        </w:tabs>
        <w:spacing w:before="53" w:line="274" w:lineRule="exact"/>
        <w:ind w:right="5"/>
        <w:rPr>
          <w:rStyle w:val="FontStyle36"/>
        </w:rPr>
      </w:pPr>
      <w:r>
        <w:rPr>
          <w:rStyle w:val="FontStyle36"/>
        </w:rPr>
        <w:t xml:space="preserve">Апелляция о нарушении процедуры проведения Олимпиады подается </w:t>
      </w:r>
      <w:proofErr w:type="gramStart"/>
      <w:r>
        <w:rPr>
          <w:rStyle w:val="FontStyle36"/>
        </w:rPr>
        <w:t>обучающимся</w:t>
      </w:r>
      <w:proofErr w:type="gramEnd"/>
      <w:r>
        <w:rPr>
          <w:rStyle w:val="FontStyle36"/>
        </w:rPr>
        <w:t xml:space="preserve"> непосредственно в день проведения Олимпиады до выхода из ОУ, в котором она проводилась. В целях проверки изложенных в апелляции сведений о нарушениях процедуры проведения Олимпиады создаётся комиссия (в </w:t>
      </w:r>
      <w:r w:rsidR="00434AEA">
        <w:rPr>
          <w:rStyle w:val="FontStyle36"/>
        </w:rPr>
        <w:t>составе представителя отдела</w:t>
      </w:r>
      <w:r>
        <w:rPr>
          <w:rStyle w:val="FontStyle36"/>
        </w:rPr>
        <w:t>, секретаря Олимпиады, представителя ОУ)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</w:t>
      </w:r>
      <w:r w:rsidR="00595C20">
        <w:rPr>
          <w:rStyle w:val="FontStyle36"/>
        </w:rPr>
        <w:t>ротокол</w:t>
      </w:r>
      <w:proofErr w:type="gramStart"/>
      <w:r w:rsidR="00595C20">
        <w:rPr>
          <w:rStyle w:val="FontStyle36"/>
        </w:rPr>
        <w:t xml:space="preserve"> </w:t>
      </w:r>
      <w:r>
        <w:rPr>
          <w:rStyle w:val="FontStyle36"/>
        </w:rPr>
        <w:t>.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37"/>
        </w:numPr>
        <w:tabs>
          <w:tab w:val="left" w:pos="1234"/>
        </w:tabs>
        <w:spacing w:line="274" w:lineRule="exact"/>
        <w:rPr>
          <w:rStyle w:val="FontStyle36"/>
        </w:rPr>
      </w:pPr>
      <w:r>
        <w:rPr>
          <w:rStyle w:val="FontStyle36"/>
        </w:rPr>
        <w:t>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1 -го астрономического часа после разбора заданий и показа работ.</w:t>
      </w:r>
    </w:p>
    <w:p w:rsidR="004118F3" w:rsidRDefault="004118F3" w:rsidP="004118F3">
      <w:pPr>
        <w:pStyle w:val="Style9"/>
        <w:widowControl/>
        <w:numPr>
          <w:ilvl w:val="0"/>
          <w:numId w:val="37"/>
        </w:numPr>
        <w:tabs>
          <w:tab w:val="left" w:pos="1234"/>
        </w:tabs>
        <w:spacing w:line="274" w:lineRule="exact"/>
        <w:rPr>
          <w:rStyle w:val="FontStyle36"/>
        </w:rPr>
      </w:pPr>
      <w:r>
        <w:rPr>
          <w:rStyle w:val="FontStyle36"/>
        </w:rPr>
        <w:t>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:rsidR="004118F3" w:rsidRDefault="004118F3" w:rsidP="004118F3">
      <w:pPr>
        <w:pStyle w:val="Style9"/>
        <w:widowControl/>
        <w:numPr>
          <w:ilvl w:val="0"/>
          <w:numId w:val="38"/>
        </w:numPr>
        <w:tabs>
          <w:tab w:val="left" w:pos="1109"/>
        </w:tabs>
        <w:spacing w:line="317" w:lineRule="exact"/>
        <w:rPr>
          <w:rStyle w:val="FontStyle36"/>
        </w:rPr>
      </w:pPr>
      <w:r>
        <w:rPr>
          <w:rStyle w:val="FontStyle36"/>
        </w:rPr>
        <w:t>Апелляция по процедуре проведения олимпиады подается и рассматривается строго в день проведения олимпиады.</w:t>
      </w:r>
    </w:p>
    <w:p w:rsidR="004118F3" w:rsidRDefault="004118F3" w:rsidP="004118F3">
      <w:pPr>
        <w:pStyle w:val="Style9"/>
        <w:widowControl/>
        <w:numPr>
          <w:ilvl w:val="0"/>
          <w:numId w:val="38"/>
        </w:numPr>
        <w:tabs>
          <w:tab w:val="left" w:pos="1109"/>
        </w:tabs>
        <w:spacing w:line="317" w:lineRule="exact"/>
        <w:rPr>
          <w:rStyle w:val="FontStyle36"/>
        </w:rPr>
      </w:pPr>
      <w:r>
        <w:rPr>
          <w:rStyle w:val="FontStyle36"/>
        </w:rPr>
        <w:t>По результатам рассмотрения апелляции о нарушении процедуры школьного этапа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4118F3" w:rsidRDefault="004118F3" w:rsidP="004118F3">
      <w:pPr>
        <w:pStyle w:val="Style9"/>
        <w:widowControl/>
        <w:tabs>
          <w:tab w:val="left" w:pos="710"/>
        </w:tabs>
        <w:spacing w:line="317" w:lineRule="exact"/>
        <w:ind w:left="576" w:firstLine="0"/>
        <w:jc w:val="left"/>
        <w:rPr>
          <w:rStyle w:val="FontStyle36"/>
        </w:rPr>
      </w:pPr>
      <w:r>
        <w:t>-</w:t>
      </w:r>
      <w:r>
        <w:rPr>
          <w:rStyle w:val="FontStyle36"/>
        </w:rPr>
        <w:t>об отклонении апелляции;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об удовлетворении апелляции.</w:t>
      </w:r>
    </w:p>
    <w:p w:rsidR="004118F3" w:rsidRDefault="004118F3" w:rsidP="004118F3">
      <w:pPr>
        <w:pStyle w:val="Style9"/>
        <w:widowControl/>
        <w:numPr>
          <w:ilvl w:val="0"/>
          <w:numId w:val="39"/>
        </w:numPr>
        <w:tabs>
          <w:tab w:val="left" w:pos="1238"/>
        </w:tabs>
        <w:spacing w:before="29" w:line="274" w:lineRule="exact"/>
        <w:ind w:right="5"/>
        <w:rPr>
          <w:rStyle w:val="FontStyle36"/>
        </w:rPr>
      </w:pPr>
      <w:r>
        <w:rPr>
          <w:rStyle w:val="FontStyle36"/>
        </w:rPr>
        <w:t>Сроки и место приёма апелляций о несогласии с выставленными баллами утверждаются приказом образовательной организации.</w:t>
      </w:r>
    </w:p>
    <w:p w:rsidR="004118F3" w:rsidRDefault="004118F3" w:rsidP="004118F3">
      <w:pPr>
        <w:pStyle w:val="Style9"/>
        <w:widowControl/>
        <w:numPr>
          <w:ilvl w:val="0"/>
          <w:numId w:val="39"/>
        </w:numPr>
        <w:tabs>
          <w:tab w:val="left" w:pos="1238"/>
        </w:tabs>
        <w:spacing w:line="274" w:lineRule="exact"/>
        <w:rPr>
          <w:rStyle w:val="FontStyle36"/>
        </w:rPr>
      </w:pPr>
      <w:r>
        <w:rPr>
          <w:rStyle w:val="FontStyle36"/>
        </w:rPr>
        <w:t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4118F3" w:rsidRDefault="004118F3" w:rsidP="004118F3">
      <w:pPr>
        <w:pStyle w:val="Style9"/>
        <w:widowControl/>
        <w:numPr>
          <w:ilvl w:val="0"/>
          <w:numId w:val="40"/>
        </w:numPr>
        <w:tabs>
          <w:tab w:val="left" w:pos="1162"/>
        </w:tabs>
        <w:spacing w:line="317" w:lineRule="exact"/>
        <w:rPr>
          <w:rStyle w:val="FontStyle36"/>
        </w:rPr>
      </w:pPr>
      <w:r>
        <w:rPr>
          <w:rStyle w:val="FontStyle36"/>
        </w:rPr>
        <w:t>Письменное заявление подается на имя председателя жюри. Заявление пишется участником в свободной форме или по форме, которая приводится выше, необходимо указать номер задания, с оцениванием которого участник не согласен.</w:t>
      </w:r>
    </w:p>
    <w:p w:rsidR="004118F3" w:rsidRDefault="004118F3" w:rsidP="004118F3">
      <w:pPr>
        <w:pStyle w:val="Style9"/>
        <w:widowControl/>
        <w:numPr>
          <w:ilvl w:val="0"/>
          <w:numId w:val="41"/>
        </w:numPr>
        <w:tabs>
          <w:tab w:val="left" w:pos="1234"/>
        </w:tabs>
        <w:spacing w:line="317" w:lineRule="exact"/>
        <w:ind w:right="5"/>
        <w:rPr>
          <w:rStyle w:val="FontStyle36"/>
        </w:rPr>
      </w:pPr>
      <w:r>
        <w:rPr>
          <w:rStyle w:val="FontStyle36"/>
        </w:rPr>
        <w:t>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4118F3" w:rsidRDefault="004118F3" w:rsidP="004118F3">
      <w:pPr>
        <w:pStyle w:val="Style9"/>
        <w:widowControl/>
        <w:numPr>
          <w:ilvl w:val="0"/>
          <w:numId w:val="41"/>
        </w:numPr>
        <w:tabs>
          <w:tab w:val="left" w:pos="1234"/>
        </w:tabs>
        <w:spacing w:line="317" w:lineRule="exact"/>
        <w:ind w:right="10"/>
        <w:rPr>
          <w:rStyle w:val="FontStyle36"/>
        </w:rPr>
      </w:pPr>
      <w:r>
        <w:rPr>
          <w:rStyle w:val="FontStyle36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об отклонении апелляции и сохранении выставленных баллов;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об удовлетворении апелляции и выставлении других баллов.</w:t>
      </w:r>
    </w:p>
    <w:p w:rsidR="004118F3" w:rsidRDefault="004118F3" w:rsidP="004118F3">
      <w:pPr>
        <w:pStyle w:val="Style9"/>
        <w:widowControl/>
        <w:numPr>
          <w:ilvl w:val="0"/>
          <w:numId w:val="42"/>
        </w:numPr>
        <w:tabs>
          <w:tab w:val="left" w:pos="1234"/>
        </w:tabs>
        <w:spacing w:line="317" w:lineRule="exact"/>
        <w:ind w:right="10"/>
        <w:rPr>
          <w:rStyle w:val="FontStyle36"/>
        </w:rPr>
      </w:pPr>
      <w:r>
        <w:rPr>
          <w:rStyle w:val="FontStyle36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4118F3" w:rsidRDefault="004118F3" w:rsidP="004118F3">
      <w:pPr>
        <w:pStyle w:val="Style9"/>
        <w:widowControl/>
        <w:numPr>
          <w:ilvl w:val="0"/>
          <w:numId w:val="42"/>
        </w:numPr>
        <w:tabs>
          <w:tab w:val="left" w:pos="1234"/>
        </w:tabs>
        <w:spacing w:line="317" w:lineRule="exact"/>
        <w:rPr>
          <w:rStyle w:val="FontStyle36"/>
        </w:rPr>
      </w:pPr>
      <w:r>
        <w:rPr>
          <w:rStyle w:val="FontStyle36"/>
        </w:rPr>
        <w:lastRenderedPageBreak/>
        <w:t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4118F3" w:rsidRDefault="004118F3" w:rsidP="004118F3">
      <w:pPr>
        <w:pStyle w:val="Style9"/>
        <w:widowControl/>
        <w:numPr>
          <w:ilvl w:val="0"/>
          <w:numId w:val="42"/>
        </w:numPr>
        <w:tabs>
          <w:tab w:val="left" w:pos="1234"/>
        </w:tabs>
        <w:spacing w:line="317" w:lineRule="exact"/>
        <w:jc w:val="left"/>
        <w:rPr>
          <w:rStyle w:val="FontStyle36"/>
        </w:rPr>
      </w:pPr>
      <w:r>
        <w:rPr>
          <w:rStyle w:val="FontStyle36"/>
        </w:rPr>
        <w:t>Документами по основным видам работы комиссии являются: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письменные заявления об апелляциях участников олимпиады;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журнал (листы) регистрации апелляций,</w:t>
      </w:r>
    </w:p>
    <w:p w:rsidR="004118F3" w:rsidRDefault="004118F3" w:rsidP="004118F3">
      <w:pPr>
        <w:pStyle w:val="Style9"/>
        <w:widowControl/>
        <w:numPr>
          <w:ilvl w:val="0"/>
          <w:numId w:val="3"/>
        </w:numPr>
        <w:tabs>
          <w:tab w:val="left" w:pos="710"/>
        </w:tabs>
        <w:spacing w:line="317" w:lineRule="exact"/>
        <w:ind w:left="576"/>
        <w:jc w:val="left"/>
        <w:rPr>
          <w:rStyle w:val="FontStyle36"/>
        </w:rPr>
      </w:pPr>
      <w:r>
        <w:rPr>
          <w:rStyle w:val="FontStyle36"/>
        </w:rPr>
        <w:t>протокол.</w:t>
      </w:r>
    </w:p>
    <w:p w:rsidR="004118F3" w:rsidRDefault="004118F3" w:rsidP="004118F3">
      <w:pPr>
        <w:pStyle w:val="Style9"/>
        <w:widowControl/>
        <w:numPr>
          <w:ilvl w:val="0"/>
          <w:numId w:val="43"/>
        </w:numPr>
        <w:tabs>
          <w:tab w:val="left" w:pos="1234"/>
        </w:tabs>
        <w:spacing w:line="317" w:lineRule="exact"/>
        <w:jc w:val="left"/>
        <w:rPr>
          <w:rStyle w:val="FontStyle36"/>
        </w:rPr>
      </w:pPr>
      <w:r>
        <w:rPr>
          <w:rStyle w:val="FontStyle36"/>
        </w:rPr>
        <w:t>Апелляция не принимается:</w:t>
      </w:r>
    </w:p>
    <w:p w:rsidR="004118F3" w:rsidRDefault="004118F3" w:rsidP="004118F3">
      <w:pPr>
        <w:pStyle w:val="Style9"/>
        <w:widowControl/>
        <w:numPr>
          <w:ilvl w:val="0"/>
          <w:numId w:val="44"/>
        </w:numPr>
        <w:tabs>
          <w:tab w:val="left" w:pos="763"/>
        </w:tabs>
        <w:spacing w:before="53" w:line="274" w:lineRule="exact"/>
        <w:ind w:right="5" w:firstLine="576"/>
        <w:rPr>
          <w:rStyle w:val="FontStyle36"/>
        </w:rPr>
      </w:pPr>
      <w:r>
        <w:rPr>
          <w:rStyle w:val="FontStyle36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4118F3" w:rsidRDefault="004118F3" w:rsidP="004118F3">
      <w:pPr>
        <w:pStyle w:val="Style9"/>
        <w:widowControl/>
        <w:numPr>
          <w:ilvl w:val="0"/>
          <w:numId w:val="45"/>
        </w:numPr>
        <w:tabs>
          <w:tab w:val="left" w:pos="821"/>
        </w:tabs>
        <w:spacing w:line="274" w:lineRule="exact"/>
        <w:ind w:firstLine="566"/>
        <w:rPr>
          <w:rStyle w:val="FontStyle36"/>
        </w:rPr>
      </w:pPr>
      <w:r>
        <w:rPr>
          <w:rStyle w:val="FontStyle36"/>
        </w:rPr>
        <w:t xml:space="preserve">по вопросам, связанным с </w:t>
      </w:r>
      <w:proofErr w:type="gramStart"/>
      <w:r>
        <w:rPr>
          <w:rStyle w:val="FontStyle36"/>
        </w:rPr>
        <w:t>нарушением</w:t>
      </w:r>
      <w:proofErr w:type="gramEnd"/>
      <w:r>
        <w:rPr>
          <w:rStyle w:val="FontStyle36"/>
        </w:rPr>
        <w:t xml:space="preserve"> обучающимся правил по выполнению олимпиадной работы.</w:t>
      </w:r>
    </w:p>
    <w:p w:rsidR="004118F3" w:rsidRDefault="004118F3" w:rsidP="004118F3">
      <w:pPr>
        <w:pStyle w:val="Style19"/>
        <w:widowControl/>
        <w:spacing w:line="274" w:lineRule="exact"/>
        <w:ind w:right="10" w:firstLine="0"/>
        <w:rPr>
          <w:rStyle w:val="FontStyle36"/>
        </w:rPr>
      </w:pPr>
      <w:r>
        <w:rPr>
          <w:rStyle w:val="FontStyle36"/>
        </w:rPr>
        <w:t xml:space="preserve">16.16. Во время апелляции организаторы, по возможности, ведут аудио- или видео </w:t>
      </w:r>
      <w:proofErr w:type="gramStart"/>
      <w:r>
        <w:rPr>
          <w:rStyle w:val="FontStyle36"/>
        </w:rPr>
        <w:t>-з</w:t>
      </w:r>
      <w:proofErr w:type="gramEnd"/>
      <w:r>
        <w:rPr>
          <w:rStyle w:val="FontStyle36"/>
        </w:rPr>
        <w:t>аписи.</w:t>
      </w:r>
    </w:p>
    <w:p w:rsidR="004118F3" w:rsidRDefault="004118F3" w:rsidP="004118F3">
      <w:pPr>
        <w:pStyle w:val="Style21"/>
        <w:widowControl/>
        <w:spacing w:line="240" w:lineRule="exact"/>
        <w:ind w:left="2645"/>
        <w:rPr>
          <w:sz w:val="20"/>
          <w:szCs w:val="20"/>
        </w:rPr>
      </w:pPr>
    </w:p>
    <w:p w:rsidR="004118F3" w:rsidRDefault="004118F3" w:rsidP="004118F3">
      <w:pPr>
        <w:pStyle w:val="Style21"/>
        <w:widowControl/>
        <w:tabs>
          <w:tab w:val="left" w:pos="2990"/>
        </w:tabs>
        <w:spacing w:before="62"/>
        <w:jc w:val="center"/>
        <w:rPr>
          <w:rStyle w:val="FontStyle37"/>
        </w:rPr>
      </w:pPr>
      <w:r>
        <w:rPr>
          <w:rStyle w:val="FontStyle37"/>
        </w:rPr>
        <w:t>17. Подведение итогов школьного этапа всероссийской олимпиады школьников</w:t>
      </w:r>
    </w:p>
    <w:p w:rsidR="004118F3" w:rsidRDefault="004118F3" w:rsidP="004118F3">
      <w:pPr>
        <w:pStyle w:val="Style9"/>
        <w:widowControl/>
        <w:numPr>
          <w:ilvl w:val="0"/>
          <w:numId w:val="46"/>
        </w:numPr>
        <w:tabs>
          <w:tab w:val="left" w:pos="1147"/>
        </w:tabs>
        <w:spacing w:before="269" w:line="274" w:lineRule="exact"/>
        <w:rPr>
          <w:rStyle w:val="FontStyle36"/>
        </w:rPr>
      </w:pPr>
      <w:r>
        <w:rPr>
          <w:rStyle w:val="FontStyle36"/>
        </w:rPr>
        <w:t>Итоги школьного этапа всероссийской олимпиады школьников отражаются в итоговом протоколе с выстроенным рейтингом, определением статуса участника Олимпиады (победитель, призёр, участник), должен быть подписан всеми членами жюри.</w:t>
      </w:r>
    </w:p>
    <w:p w:rsidR="004118F3" w:rsidRDefault="004118F3" w:rsidP="004118F3">
      <w:pPr>
        <w:pStyle w:val="Style9"/>
        <w:widowControl/>
        <w:numPr>
          <w:ilvl w:val="0"/>
          <w:numId w:val="46"/>
        </w:numPr>
        <w:tabs>
          <w:tab w:val="left" w:pos="1147"/>
        </w:tabs>
        <w:spacing w:line="274" w:lineRule="exact"/>
        <w:rPr>
          <w:rStyle w:val="FontStyle36"/>
        </w:rPr>
      </w:pPr>
      <w:r>
        <w:rPr>
          <w:rStyle w:val="FontStyle36"/>
        </w:rPr>
        <w:t>Итоговый протокол утвержд</w:t>
      </w:r>
      <w:r w:rsidR="00BD7D2E">
        <w:rPr>
          <w:rStyle w:val="FontStyle36"/>
        </w:rPr>
        <w:t xml:space="preserve">ается </w:t>
      </w:r>
      <w:r w:rsidR="00537D0F">
        <w:rPr>
          <w:rStyle w:val="FontStyle36"/>
        </w:rPr>
        <w:t>управлением</w:t>
      </w:r>
      <w:r w:rsidR="00BD7D2E">
        <w:rPr>
          <w:rStyle w:val="FontStyle36"/>
        </w:rPr>
        <w:t xml:space="preserve"> образования</w:t>
      </w:r>
      <w:proofErr w:type="gramStart"/>
      <w:r w:rsidR="00BD7D2E">
        <w:rPr>
          <w:rStyle w:val="FontStyle36"/>
        </w:rPr>
        <w:t xml:space="preserve"> .</w:t>
      </w:r>
      <w:proofErr w:type="gramEnd"/>
    </w:p>
    <w:p w:rsidR="004118F3" w:rsidRDefault="004118F3" w:rsidP="004118F3">
      <w:pPr>
        <w:pStyle w:val="Style9"/>
        <w:widowControl/>
        <w:numPr>
          <w:ilvl w:val="0"/>
          <w:numId w:val="46"/>
        </w:numPr>
        <w:tabs>
          <w:tab w:val="left" w:pos="1147"/>
        </w:tabs>
        <w:spacing w:line="274" w:lineRule="exact"/>
        <w:rPr>
          <w:rStyle w:val="FontStyle36"/>
        </w:rPr>
      </w:pPr>
      <w:r>
        <w:rPr>
          <w:rStyle w:val="FontStyle36"/>
        </w:rPr>
        <w:t>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школьного этапа Олимпиады.</w:t>
      </w:r>
    </w:p>
    <w:p w:rsidR="004118F3" w:rsidRDefault="004118F3" w:rsidP="004118F3">
      <w:pPr>
        <w:pStyle w:val="Style21"/>
        <w:widowControl/>
        <w:tabs>
          <w:tab w:val="left" w:pos="686"/>
        </w:tabs>
        <w:spacing w:before="58"/>
        <w:jc w:val="center"/>
        <w:rPr>
          <w:rStyle w:val="FontStyle37"/>
        </w:rPr>
      </w:pPr>
      <w:r>
        <w:rPr>
          <w:rStyle w:val="FontStyle37"/>
        </w:rPr>
        <w:t>18. Функции отдельных категорий лиц</w:t>
      </w:r>
    </w:p>
    <w:p w:rsidR="004118F3" w:rsidRDefault="004118F3" w:rsidP="004118F3">
      <w:pPr>
        <w:pStyle w:val="Style9"/>
        <w:widowControl/>
        <w:numPr>
          <w:ilvl w:val="0"/>
          <w:numId w:val="47"/>
        </w:numPr>
        <w:tabs>
          <w:tab w:val="left" w:pos="1118"/>
        </w:tabs>
        <w:spacing w:before="274" w:line="274" w:lineRule="exact"/>
        <w:jc w:val="left"/>
        <w:rPr>
          <w:rStyle w:val="FontStyle36"/>
        </w:rPr>
      </w:pPr>
      <w:r>
        <w:rPr>
          <w:rStyle w:val="FontStyle36"/>
        </w:rPr>
        <w:t>Сопровождающим:</w:t>
      </w:r>
    </w:p>
    <w:p w:rsidR="004118F3" w:rsidRDefault="004118F3" w:rsidP="004118F3">
      <w:pPr>
        <w:pStyle w:val="Style9"/>
        <w:widowControl/>
        <w:numPr>
          <w:ilvl w:val="0"/>
          <w:numId w:val="45"/>
        </w:numPr>
        <w:tabs>
          <w:tab w:val="left" w:pos="821"/>
        </w:tabs>
        <w:spacing w:line="274" w:lineRule="exact"/>
        <w:ind w:firstLine="566"/>
        <w:rPr>
          <w:rStyle w:val="FontStyle36"/>
        </w:rPr>
      </w:pPr>
      <w:r>
        <w:rPr>
          <w:rStyle w:val="FontStyle36"/>
        </w:rPr>
        <w:t>запрещается присутствовать во время Олимпиады в аудиториях, в которых находятся обучающиеся:</w:t>
      </w:r>
    </w:p>
    <w:p w:rsidR="004118F3" w:rsidRDefault="004118F3" w:rsidP="004118F3">
      <w:pPr>
        <w:pStyle w:val="Style9"/>
        <w:widowControl/>
        <w:numPr>
          <w:ilvl w:val="0"/>
          <w:numId w:val="45"/>
        </w:numPr>
        <w:tabs>
          <w:tab w:val="left" w:pos="821"/>
        </w:tabs>
        <w:spacing w:line="274" w:lineRule="exact"/>
        <w:ind w:firstLine="566"/>
        <w:rPr>
          <w:rStyle w:val="FontStyle36"/>
        </w:rPr>
      </w:pPr>
      <w:r>
        <w:rPr>
          <w:rStyle w:val="FontStyle36"/>
        </w:rPr>
        <w:t xml:space="preserve">обязанностью является содействие оперативному решению проблем, которые могут возникнуть </w:t>
      </w:r>
      <w:proofErr w:type="gramStart"/>
      <w:r>
        <w:rPr>
          <w:rStyle w:val="FontStyle36"/>
        </w:rPr>
        <w:t>с</w:t>
      </w:r>
      <w:proofErr w:type="gramEnd"/>
      <w:r>
        <w:rPr>
          <w:rStyle w:val="FontStyle36"/>
        </w:rPr>
        <w:t xml:space="preserve"> </w:t>
      </w:r>
      <w:proofErr w:type="gramStart"/>
      <w:r>
        <w:rPr>
          <w:rStyle w:val="FontStyle36"/>
        </w:rPr>
        <w:t>их</w:t>
      </w:r>
      <w:proofErr w:type="gramEnd"/>
      <w:r>
        <w:rPr>
          <w:rStyle w:val="FontStyle36"/>
        </w:rPr>
        <w:t xml:space="preserve"> обучающимися.</w:t>
      </w:r>
    </w:p>
    <w:p w:rsidR="004118F3" w:rsidRDefault="004118F3" w:rsidP="004118F3">
      <w:pPr>
        <w:pStyle w:val="Style9"/>
        <w:widowControl/>
        <w:numPr>
          <w:ilvl w:val="0"/>
          <w:numId w:val="48"/>
        </w:numPr>
        <w:tabs>
          <w:tab w:val="left" w:pos="1109"/>
        </w:tabs>
        <w:spacing w:line="274" w:lineRule="exact"/>
        <w:rPr>
          <w:rStyle w:val="FontStyle36"/>
        </w:rPr>
      </w:pPr>
      <w:proofErr w:type="gramStart"/>
      <w:r>
        <w:rPr>
          <w:rStyle w:val="FontStyle36"/>
        </w:rPr>
        <w:t xml:space="preserve">Общественные наблюдатели осуществляют контроль за исполнением организации и проведения школьного этапа Олимпиады,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(Приказ </w:t>
      </w:r>
      <w:proofErr w:type="spellStart"/>
      <w:r>
        <w:rPr>
          <w:rStyle w:val="FontStyle36"/>
        </w:rPr>
        <w:t>Минобрнауки</w:t>
      </w:r>
      <w:proofErr w:type="spellEnd"/>
      <w:r>
        <w:rPr>
          <w:rStyle w:val="FontStyle36"/>
        </w:rPr>
        <w:t xml:space="preserve"> России от 28 июня 2013 года № 491).</w:t>
      </w:r>
      <w:proofErr w:type="gramEnd"/>
    </w:p>
    <w:sectPr w:rsidR="004118F3" w:rsidSect="00B509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7C16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D42820"/>
    <w:multiLevelType w:val="singleLevel"/>
    <w:tmpl w:val="1CA4071C"/>
    <w:lvl w:ilvl="0">
      <w:start w:val="2"/>
      <w:numFmt w:val="decimal"/>
      <w:lvlText w:val="6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E00D93"/>
    <w:multiLevelType w:val="singleLevel"/>
    <w:tmpl w:val="D458A9D4"/>
    <w:lvl w:ilvl="0">
      <w:start w:val="1"/>
      <w:numFmt w:val="decimal"/>
      <w:lvlText w:val="14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872CA5"/>
    <w:multiLevelType w:val="singleLevel"/>
    <w:tmpl w:val="F776152C"/>
    <w:lvl w:ilvl="0">
      <w:start w:val="3"/>
      <w:numFmt w:val="decimal"/>
      <w:lvlText w:val="1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7079B5"/>
    <w:multiLevelType w:val="singleLevel"/>
    <w:tmpl w:val="C2745D6C"/>
    <w:lvl w:ilvl="0">
      <w:start w:val="2"/>
      <w:numFmt w:val="decimal"/>
      <w:lvlText w:val="16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4D566A"/>
    <w:multiLevelType w:val="singleLevel"/>
    <w:tmpl w:val="E286D5CC"/>
    <w:lvl w:ilvl="0">
      <w:start w:val="1"/>
      <w:numFmt w:val="decimal"/>
      <w:lvlText w:val="13.1.%1."/>
      <w:legacy w:legacy="1" w:legacySpace="0" w:legacyIndent="7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5140CB"/>
    <w:multiLevelType w:val="singleLevel"/>
    <w:tmpl w:val="BB32E976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DAC35C9"/>
    <w:multiLevelType w:val="singleLevel"/>
    <w:tmpl w:val="287A2D92"/>
    <w:lvl w:ilvl="0">
      <w:start w:val="7"/>
      <w:numFmt w:val="decimal"/>
      <w:lvlText w:val="16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7D2E0A"/>
    <w:multiLevelType w:val="singleLevel"/>
    <w:tmpl w:val="D74072DC"/>
    <w:lvl w:ilvl="0">
      <w:start w:val="4"/>
      <w:numFmt w:val="decimal"/>
      <w:lvlText w:val="10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04815C5"/>
    <w:multiLevelType w:val="singleLevel"/>
    <w:tmpl w:val="C5F8618E"/>
    <w:lvl w:ilvl="0">
      <w:start w:val="1"/>
      <w:numFmt w:val="decimal"/>
      <w:lvlText w:val="10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17946D7"/>
    <w:multiLevelType w:val="singleLevel"/>
    <w:tmpl w:val="C40C87FA"/>
    <w:lvl w:ilvl="0">
      <w:start w:val="2"/>
      <w:numFmt w:val="decimal"/>
      <w:lvlText w:val="13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33C7782"/>
    <w:multiLevelType w:val="singleLevel"/>
    <w:tmpl w:val="F8DA7336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F2B31DB"/>
    <w:multiLevelType w:val="singleLevel"/>
    <w:tmpl w:val="D040B096"/>
    <w:lvl w:ilvl="0">
      <w:start w:val="1"/>
      <w:numFmt w:val="decimal"/>
      <w:lvlText w:val="17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0207A8D"/>
    <w:multiLevelType w:val="singleLevel"/>
    <w:tmpl w:val="7EDC2874"/>
    <w:lvl w:ilvl="0">
      <w:start w:val="1"/>
      <w:numFmt w:val="decimal"/>
      <w:lvlText w:val="1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764B75"/>
    <w:multiLevelType w:val="singleLevel"/>
    <w:tmpl w:val="A274ABB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D61539"/>
    <w:multiLevelType w:val="singleLevel"/>
    <w:tmpl w:val="D8E0878C"/>
    <w:lvl w:ilvl="0">
      <w:start w:val="2"/>
      <w:numFmt w:val="decimal"/>
      <w:lvlText w:val="10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4911FC9"/>
    <w:multiLevelType w:val="singleLevel"/>
    <w:tmpl w:val="4FD8692E"/>
    <w:lvl w:ilvl="0">
      <w:start w:val="1"/>
      <w:numFmt w:val="decimal"/>
      <w:lvlText w:val="12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4F93A4E"/>
    <w:multiLevelType w:val="singleLevel"/>
    <w:tmpl w:val="E5989958"/>
    <w:lvl w:ilvl="0">
      <w:start w:val="1"/>
      <w:numFmt w:val="decimal"/>
      <w:lvlText w:val="8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53D014B"/>
    <w:multiLevelType w:val="singleLevel"/>
    <w:tmpl w:val="701EAC68"/>
    <w:lvl w:ilvl="0">
      <w:start w:val="1"/>
      <w:numFmt w:val="decimal"/>
      <w:lvlText w:val="18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F77CA8"/>
    <w:multiLevelType w:val="singleLevel"/>
    <w:tmpl w:val="E7DEAEBE"/>
    <w:lvl w:ilvl="0">
      <w:start w:val="1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  <w:color w:val="000000" w:themeColor="text1"/>
      </w:rPr>
    </w:lvl>
  </w:abstractNum>
  <w:num w:numId="1">
    <w:abstractNumId w:val="14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1"/>
    </w:lvlOverride>
  </w:num>
  <w:num w:numId="7">
    <w:abstractNumId w:val="19"/>
    <w:lvlOverride w:ilvl="0">
      <w:lvl w:ilvl="0">
        <w:start w:val="1"/>
        <w:numFmt w:val="decimal"/>
        <w:lvlText w:val="3.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  <w:color w:val="000000" w:themeColor="text1"/>
        </w:rPr>
      </w:lvl>
    </w:lvlOverride>
  </w:num>
  <w:num w:numId="8">
    <w:abstractNumId w:val="19"/>
    <w:lvlOverride w:ilvl="0">
      <w:lvl w:ilvl="0">
        <w:start w:val="1"/>
        <w:numFmt w:val="decimal"/>
        <w:lvlText w:val="3.%1."/>
        <w:legacy w:legacy="1" w:legacySpace="0" w:legacyIndent="533"/>
        <w:lvlJc w:val="left"/>
        <w:pPr>
          <w:ind w:left="0" w:firstLine="0"/>
        </w:pPr>
        <w:rPr>
          <w:rFonts w:ascii="Times New Roman" w:hAnsi="Times New Roman" w:cs="Times New Roman" w:hint="default"/>
          <w:color w:val="000000" w:themeColor="text1"/>
        </w:rPr>
      </w:lvl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lvl w:ilvl="0">
        <w:start w:val="1"/>
        <w:numFmt w:val="decimal"/>
        <w:lvlText w:val="4.%1.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lvl w:ilvl="0">
        <w:start w:val="1"/>
        <w:numFmt w:val="decimal"/>
        <w:lvlText w:val="4.%1."/>
        <w:legacy w:legacy="1" w:legacySpace="0" w:legacyIndent="5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5.%1.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startOverride w:val="2"/>
    </w:lvlOverride>
  </w:num>
  <w:num w:numId="15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15"/>
    <w:lvlOverride w:ilvl="0">
      <w:lvl w:ilvl="0">
        <w:start w:val="2"/>
        <w:numFmt w:val="decimal"/>
        <w:lvlText w:val="10.%1."/>
        <w:legacy w:legacy="1" w:legacySpace="0" w:legacyIndent="5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8"/>
    <w:lvlOverride w:ilvl="0">
      <w:startOverride w:val="4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lvl w:ilvl="0">
        <w:start w:val="1"/>
        <w:numFmt w:val="decimal"/>
        <w:lvlText w:val="12.%1."/>
        <w:legacy w:legacy="1" w:legacySpace="0" w:legacyIndent="5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lvl w:ilvl="0">
        <w:start w:val="1"/>
        <w:numFmt w:val="decimal"/>
        <w:lvlText w:val="13.1.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0"/>
    <w:lvlOverride w:ilvl="0">
      <w:startOverride w:val="2"/>
    </w:lvlOverride>
  </w:num>
  <w:num w:numId="29">
    <w:abstractNumId w:val="10"/>
    <w:lvlOverride w:ilvl="0">
      <w:lvl w:ilvl="0">
        <w:start w:val="2"/>
        <w:numFmt w:val="decimal"/>
        <w:lvlText w:val="13.%1."/>
        <w:legacy w:legacy="1" w:legacySpace="0" w:legacyIndent="6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0"/>
    <w:lvlOverride w:ilvl="0">
      <w:lvl w:ilvl="0">
        <w:start w:val="2"/>
        <w:numFmt w:val="decimal"/>
        <w:lvlText w:val="13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lvl w:ilvl="0">
        <w:start w:val="1"/>
        <w:numFmt w:val="decimal"/>
        <w:lvlText w:val="14.%1.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lvl w:ilvl="0">
        <w:start w:val="1"/>
        <w:numFmt w:val="decimal"/>
        <w:lvlText w:val="15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4"/>
    <w:lvlOverride w:ilvl="0">
      <w:startOverride w:val="2"/>
    </w:lvlOverride>
  </w:num>
  <w:num w:numId="37">
    <w:abstractNumId w:val="4"/>
    <w:lvlOverride w:ilvl="0">
      <w:lvl w:ilvl="0">
        <w:start w:val="2"/>
        <w:numFmt w:val="decimal"/>
        <w:lvlText w:val="16.%1."/>
        <w:legacy w:legacy="1" w:legacySpace="0" w:legacyIndent="6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4"/>
    <w:lvlOverride w:ilvl="0">
      <w:lvl w:ilvl="0">
        <w:start w:val="2"/>
        <w:numFmt w:val="decimal"/>
        <w:lvlText w:val="16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7"/>
    <w:lvlOverride w:ilvl="0">
      <w:startOverride w:val="7"/>
    </w:lvlOverride>
  </w:num>
  <w:num w:numId="40">
    <w:abstractNumId w:val="7"/>
    <w:lvlOverride w:ilvl="0">
      <w:lvl w:ilvl="0">
        <w:start w:val="7"/>
        <w:numFmt w:val="decimal"/>
        <w:lvlText w:val="16.%1."/>
        <w:legacy w:legacy="1" w:legacySpace="0" w:legacyIndent="5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7"/>
    <w:lvlOverride w:ilvl="0">
      <w:lvl w:ilvl="0">
        <w:start w:val="7"/>
        <w:numFmt w:val="decimal"/>
        <w:lvlText w:val="16.%1."/>
        <w:legacy w:legacy="1" w:legacySpace="0" w:legacyIndent="6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7"/>
    <w:lvlOverride w:ilvl="0">
      <w:lvl w:ilvl="0">
        <w:start w:val="7"/>
        <w:numFmt w:val="decimal"/>
        <w:lvlText w:val="16.%1."/>
        <w:legacy w:legacy="1" w:legacySpace="0" w:legacyIndent="6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7"/>
    <w:lvlOverride w:ilvl="0">
      <w:lvl w:ilvl="0">
        <w:start w:val="7"/>
        <w:numFmt w:val="decimal"/>
        <w:lvlText w:val="16.%1."/>
        <w:legacy w:legacy="1" w:legacySpace="0" w:legacyIndent="6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12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lvl w:ilvl="0">
        <w:start w:val="1"/>
        <w:numFmt w:val="decimal"/>
        <w:lvlText w:val="18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8F3"/>
    <w:rsid w:val="000324D6"/>
    <w:rsid w:val="00046319"/>
    <w:rsid w:val="000679D4"/>
    <w:rsid w:val="000F65BC"/>
    <w:rsid w:val="001139E0"/>
    <w:rsid w:val="00134D69"/>
    <w:rsid w:val="001D536F"/>
    <w:rsid w:val="00224520"/>
    <w:rsid w:val="003E434B"/>
    <w:rsid w:val="004118F3"/>
    <w:rsid w:val="00434AEA"/>
    <w:rsid w:val="004B1F41"/>
    <w:rsid w:val="004B7F3F"/>
    <w:rsid w:val="004D43BA"/>
    <w:rsid w:val="00537D0F"/>
    <w:rsid w:val="00565E8B"/>
    <w:rsid w:val="00577A50"/>
    <w:rsid w:val="00595C20"/>
    <w:rsid w:val="005B4A06"/>
    <w:rsid w:val="007314C1"/>
    <w:rsid w:val="00771B3F"/>
    <w:rsid w:val="00985E6E"/>
    <w:rsid w:val="00A20694"/>
    <w:rsid w:val="00A4050E"/>
    <w:rsid w:val="00A93464"/>
    <w:rsid w:val="00B50915"/>
    <w:rsid w:val="00BD46E3"/>
    <w:rsid w:val="00BD7D2E"/>
    <w:rsid w:val="00CC08A4"/>
    <w:rsid w:val="00D04A32"/>
    <w:rsid w:val="00D57A9F"/>
    <w:rsid w:val="00DA218D"/>
    <w:rsid w:val="00E541B8"/>
    <w:rsid w:val="00F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8F3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18F3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7" w:lineRule="exact"/>
      <w:ind w:firstLine="5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4" w:lineRule="exact"/>
      <w:ind w:hanging="173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118F3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1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118F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36">
    <w:name w:val="Font Style36"/>
    <w:basedOn w:val="a0"/>
    <w:uiPriority w:val="99"/>
    <w:rsid w:val="004118F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118F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853BF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F853BF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B51F-93CE-4D8C-8A79-9B9A57F8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23</cp:revision>
  <dcterms:created xsi:type="dcterms:W3CDTF">2014-09-06T08:28:00Z</dcterms:created>
  <dcterms:modified xsi:type="dcterms:W3CDTF">2015-11-16T12:44:00Z</dcterms:modified>
</cp:coreProperties>
</file>