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16" w:rsidRPr="00D33A4F" w:rsidRDefault="00392F16" w:rsidP="00392F1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EC5B7C">
        <w:rPr>
          <w:rFonts w:ascii="Times New Roman" w:hAnsi="Times New Roman"/>
          <w:b/>
          <w:sz w:val="24"/>
          <w:szCs w:val="24"/>
        </w:rPr>
        <w:t>Аннотация к р</w:t>
      </w:r>
      <w:r>
        <w:rPr>
          <w:rFonts w:ascii="Times New Roman" w:hAnsi="Times New Roman"/>
          <w:b/>
          <w:sz w:val="24"/>
          <w:szCs w:val="24"/>
        </w:rPr>
        <w:t xml:space="preserve">абочей программе по  технологии </w:t>
      </w:r>
      <w:r w:rsidRPr="00D33A4F">
        <w:rPr>
          <w:rFonts w:ascii="Times New Roman" w:eastAsia="Calibri" w:hAnsi="Times New Roman"/>
          <w:b/>
          <w:sz w:val="24"/>
          <w:szCs w:val="24"/>
        </w:rPr>
        <w:t xml:space="preserve">5- 8 (9) классов. </w:t>
      </w:r>
    </w:p>
    <w:p w:rsidR="00392F16" w:rsidRPr="00DF093B" w:rsidRDefault="00392F16" w:rsidP="00392F16">
      <w:pPr>
        <w:shd w:val="clear" w:color="auto" w:fill="FFFFFF"/>
        <w:autoSpaceDE w:val="0"/>
        <w:spacing w:after="0"/>
        <w:ind w:firstLine="720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DF093B">
        <w:rPr>
          <w:rFonts w:ascii="Times New Roman" w:eastAsia="Calibri" w:hAnsi="Times New Roman"/>
          <w:sz w:val="24"/>
          <w:szCs w:val="24"/>
        </w:rPr>
        <w:t xml:space="preserve">Рабочая  программа  по  технологии на уровень основного общего образования   составлена   в  соответствии с Федеральным государственным образовательным стандартом основного общего образования, на основе  Примерной программы основного общего    образования по   технологии  и   </w:t>
      </w:r>
      <w:r w:rsidRPr="00DF093B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DF093B">
        <w:rPr>
          <w:rFonts w:ascii="Times New Roman" w:eastAsia="Calibri" w:hAnsi="Times New Roman"/>
          <w:sz w:val="24"/>
          <w:szCs w:val="24"/>
        </w:rPr>
        <w:t>программы по  технологии для 5- 8 (9) классов общеобразовательной школы / авт.-сост./В.М. Казакевич, Г.В. Пичугина, Г.Ю. Семенова.</w:t>
      </w:r>
      <w:proofErr w:type="gramEnd"/>
      <w:r w:rsidRPr="00DF093B">
        <w:rPr>
          <w:rFonts w:ascii="Times New Roman" w:eastAsia="Calibri" w:hAnsi="Times New Roman"/>
          <w:sz w:val="24"/>
          <w:szCs w:val="24"/>
        </w:rPr>
        <w:t xml:space="preserve">– М.:   Просвещение, 2018.  </w:t>
      </w:r>
    </w:p>
    <w:p w:rsidR="00392F16" w:rsidRDefault="00392F16" w:rsidP="00392F16">
      <w:pPr>
        <w:widowControl w:val="0"/>
        <w:spacing w:before="240" w:after="386"/>
        <w:ind w:left="20" w:right="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DF093B">
        <w:rPr>
          <w:rFonts w:ascii="Times New Roman" w:hAnsi="Times New Roman"/>
          <w:sz w:val="24"/>
          <w:szCs w:val="24"/>
        </w:rPr>
        <w:t xml:space="preserve">Учебный  образовательный план  школы  предусматривает обязательное изучение технологии на этапе основного общего образования в объеме </w:t>
      </w:r>
      <w:r w:rsidRPr="00DF093B">
        <w:rPr>
          <w:rFonts w:ascii="Times New Roman" w:hAnsi="Times New Roman"/>
          <w:b/>
          <w:sz w:val="24"/>
          <w:szCs w:val="24"/>
        </w:rPr>
        <w:t>238 ч</w:t>
      </w:r>
      <w:r w:rsidRPr="00DF093B">
        <w:rPr>
          <w:rFonts w:ascii="Times New Roman" w:hAnsi="Times New Roman"/>
          <w:sz w:val="24"/>
          <w:szCs w:val="24"/>
        </w:rPr>
        <w:t>, в том числе: в 5  классе  - 68 ч, в 6 классе - 68 ч, в 7 классе —68 ч,  в 8 классе —</w:t>
      </w:r>
      <w:r w:rsidRPr="00DF093B">
        <w:rPr>
          <w:rFonts w:ascii="Times New Roman" w:hAnsi="Times New Roman"/>
          <w:color w:val="000000" w:themeColor="text1"/>
          <w:sz w:val="24"/>
          <w:szCs w:val="24"/>
        </w:rPr>
        <w:t>34</w:t>
      </w:r>
      <w:r w:rsidRPr="00DF093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F093B">
        <w:rPr>
          <w:rFonts w:ascii="Times New Roman" w:hAnsi="Times New Roman"/>
          <w:sz w:val="24"/>
          <w:szCs w:val="24"/>
        </w:rPr>
        <w:t xml:space="preserve">ч. Согласно  программе по технологии для 5-8 (9) классов общеобразовательной школы / </w:t>
      </w:r>
      <w:proofErr w:type="spellStart"/>
      <w:r w:rsidRPr="00DF093B">
        <w:rPr>
          <w:rFonts w:ascii="Times New Roman" w:hAnsi="Times New Roman"/>
          <w:sz w:val="24"/>
          <w:szCs w:val="24"/>
        </w:rPr>
        <w:t>авт.-</w:t>
      </w:r>
      <w:proofErr w:type="gramStart"/>
      <w:r w:rsidRPr="00DF093B">
        <w:rPr>
          <w:rFonts w:ascii="Times New Roman" w:hAnsi="Times New Roman"/>
          <w:sz w:val="24"/>
          <w:szCs w:val="24"/>
        </w:rPr>
        <w:t>сост</w:t>
      </w:r>
      <w:proofErr w:type="spellEnd"/>
      <w:proofErr w:type="gramEnd"/>
      <w:r w:rsidRPr="00DF093B">
        <w:rPr>
          <w:rFonts w:ascii="Times New Roman" w:hAnsi="Times New Roman"/>
          <w:sz w:val="24"/>
          <w:szCs w:val="24"/>
        </w:rPr>
        <w:t xml:space="preserve">, </w:t>
      </w:r>
      <w:r w:rsidRPr="00DF093B">
        <w:rPr>
          <w:rFonts w:ascii="Times New Roman" w:eastAsia="Calibri" w:hAnsi="Times New Roman"/>
          <w:color w:val="000000"/>
          <w:sz w:val="24"/>
          <w:szCs w:val="24"/>
        </w:rPr>
        <w:t>В.М.Казакевич и др.]. под редакцией В.М.Казакевича. – М.:  Просвещение, 2019.</w:t>
      </w:r>
      <w:r w:rsidRPr="00DF093B">
        <w:rPr>
          <w:rFonts w:ascii="Times New Roman" w:hAnsi="Times New Roman"/>
          <w:sz w:val="24"/>
          <w:szCs w:val="24"/>
        </w:rPr>
        <w:t xml:space="preserve">   на изучение технологии  в 5 классе отводится  68 часов, в 6 классе - 68 часов, в 7 классе –68 часов, в 8 классе- 34 часа. Поэтому в рабочую программу  изменения не внесены.</w:t>
      </w:r>
    </w:p>
    <w:p w:rsidR="00392F16" w:rsidRDefault="00392F16" w:rsidP="00392F16">
      <w:pPr>
        <w:widowControl w:val="0"/>
        <w:spacing w:before="240" w:after="386"/>
        <w:ind w:left="20" w:right="20"/>
        <w:contextualSpacing/>
        <w:rPr>
          <w:rFonts w:ascii="Times New Roman" w:hAnsi="Times New Roman"/>
          <w:sz w:val="24"/>
          <w:szCs w:val="24"/>
        </w:rPr>
      </w:pPr>
    </w:p>
    <w:p w:rsidR="00392F16" w:rsidRDefault="00392F16" w:rsidP="00392F16">
      <w:pPr>
        <w:widowControl w:val="0"/>
        <w:spacing w:before="240" w:after="386"/>
        <w:ind w:left="20" w:right="20"/>
        <w:contextualSpacing/>
        <w:rPr>
          <w:rFonts w:ascii="Times New Roman" w:hAnsi="Times New Roman"/>
          <w:sz w:val="24"/>
          <w:szCs w:val="24"/>
        </w:rPr>
      </w:pPr>
    </w:p>
    <w:p w:rsidR="00392F16" w:rsidRDefault="00392F16" w:rsidP="00392F1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EC5B7C">
        <w:rPr>
          <w:rFonts w:ascii="Times New Roman" w:hAnsi="Times New Roman"/>
          <w:sz w:val="24"/>
          <w:szCs w:val="24"/>
        </w:rPr>
        <w:t xml:space="preserve">Рабочая программа включает: пояснительную записку, </w:t>
      </w:r>
      <w:r>
        <w:rPr>
          <w:rFonts w:ascii="Times New Roman" w:hAnsi="Times New Roman"/>
          <w:sz w:val="24"/>
          <w:szCs w:val="24"/>
        </w:rPr>
        <w:t xml:space="preserve">общую характеристику учебного предмета, </w:t>
      </w:r>
      <w:r w:rsidRPr="00EC5B7C">
        <w:rPr>
          <w:rFonts w:ascii="Times New Roman" w:hAnsi="Times New Roman"/>
          <w:sz w:val="24"/>
          <w:szCs w:val="24"/>
        </w:rPr>
        <w:t xml:space="preserve">развёрнутое тематическое планирование,  требования к уровню подготовки учащихся, содержание программы учебного курса, формы и средства контроля по </w:t>
      </w:r>
      <w:r>
        <w:rPr>
          <w:rFonts w:ascii="Times New Roman" w:hAnsi="Times New Roman"/>
          <w:sz w:val="24"/>
          <w:szCs w:val="24"/>
        </w:rPr>
        <w:t xml:space="preserve"> технологии.</w:t>
      </w:r>
      <w:r w:rsidRPr="00EC5B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92F16" w:rsidRPr="00B56C3E" w:rsidRDefault="00392F16" w:rsidP="00392F1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bookmarkStart w:id="0" w:name="_GoBack"/>
      <w:bookmarkEnd w:id="0"/>
    </w:p>
    <w:p w:rsidR="00392F16" w:rsidRDefault="00392F16" w:rsidP="00392F16"/>
    <w:p w:rsidR="00717946" w:rsidRDefault="00392F16"/>
    <w:sectPr w:rsidR="00717946" w:rsidSect="00011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92F16"/>
    <w:rsid w:val="00011C1E"/>
    <w:rsid w:val="00245339"/>
    <w:rsid w:val="00392F16"/>
    <w:rsid w:val="0083345A"/>
    <w:rsid w:val="00D874DD"/>
    <w:rsid w:val="00DF2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2021-11-10T08:12:00Z</dcterms:created>
  <dcterms:modified xsi:type="dcterms:W3CDTF">2021-11-10T08:12:00Z</dcterms:modified>
</cp:coreProperties>
</file>