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0A7" w:rsidRPr="00A460A7" w:rsidRDefault="00A460A7" w:rsidP="00A460A7">
      <w:pPr>
        <w:spacing w:after="0" w:line="276" w:lineRule="auto"/>
        <w:rPr>
          <w:rFonts w:ascii="Times New Roman" w:hAnsi="Times New Roman" w:cs="Times New Roman"/>
          <w:i w:val="0"/>
          <w:sz w:val="24"/>
          <w:szCs w:val="24"/>
          <w:lang w:val="en-US"/>
        </w:rPr>
      </w:pPr>
    </w:p>
    <w:p w:rsidR="00A460A7" w:rsidRPr="001553CA" w:rsidRDefault="00A460A7" w:rsidP="00A460A7">
      <w:pPr>
        <w:spacing w:after="0" w:line="276" w:lineRule="auto"/>
        <w:rPr>
          <w:rFonts w:ascii="Times New Roman" w:hAnsi="Times New Roman" w:cs="Times New Roman"/>
          <w:i w:val="0"/>
          <w:sz w:val="24"/>
          <w:szCs w:val="24"/>
        </w:rPr>
      </w:pPr>
    </w:p>
    <w:p w:rsidR="00A460A7" w:rsidRPr="001553CA"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МБОУ «</w:t>
      </w:r>
      <w:proofErr w:type="spellStart"/>
      <w:r>
        <w:rPr>
          <w:rFonts w:ascii="Times New Roman" w:hAnsi="Times New Roman" w:cs="Times New Roman"/>
          <w:i w:val="0"/>
          <w:sz w:val="24"/>
          <w:szCs w:val="24"/>
        </w:rPr>
        <w:t>Песчанская</w:t>
      </w:r>
      <w:proofErr w:type="spellEnd"/>
      <w:r>
        <w:rPr>
          <w:rFonts w:ascii="Times New Roman" w:hAnsi="Times New Roman" w:cs="Times New Roman"/>
          <w:i w:val="0"/>
          <w:sz w:val="24"/>
          <w:szCs w:val="24"/>
        </w:rPr>
        <w:t xml:space="preserve">  средняя общеобразовательная школа»</w:t>
      </w:r>
      <w:r w:rsidRPr="001553CA">
        <w:rPr>
          <w:rFonts w:ascii="Times New Roman" w:hAnsi="Times New Roman" w:cs="Times New Roman"/>
          <w:i w:val="0"/>
          <w:sz w:val="24"/>
          <w:szCs w:val="24"/>
        </w:rPr>
        <w:br/>
      </w:r>
    </w:p>
    <w:p w:rsidR="00A460A7" w:rsidRPr="001553CA" w:rsidRDefault="00A460A7" w:rsidP="00A460A7">
      <w:pPr>
        <w:spacing w:after="0" w:line="276" w:lineRule="auto"/>
        <w:rPr>
          <w:rFonts w:ascii="Times New Roman" w:hAnsi="Times New Roman" w:cs="Times New Roman"/>
          <w:i w:val="0"/>
          <w:sz w:val="24"/>
          <w:szCs w:val="24"/>
        </w:rPr>
      </w:pPr>
      <w:r w:rsidRPr="001553CA">
        <w:rPr>
          <w:rFonts w:ascii="Times New Roman" w:hAnsi="Times New Roman" w:cs="Times New Roman"/>
          <w:i w:val="0"/>
          <w:sz w:val="24"/>
          <w:szCs w:val="24"/>
        </w:rPr>
        <w:br/>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Утверждаю</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Директор школы</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 Азаров В.А.</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Приказ №</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от «                           «  20      г.</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Рабочая программа</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Внеурочной деятельности</w:t>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«Волейбол»</w:t>
      </w:r>
    </w:p>
    <w:p w:rsidR="00A460A7" w:rsidRDefault="00A460A7" w:rsidP="00A460A7">
      <w:pPr>
        <w:spacing w:after="0" w:line="276" w:lineRule="auto"/>
        <w:rPr>
          <w:rFonts w:ascii="Times New Roman" w:hAnsi="Times New Roman" w:cs="Times New Roman"/>
          <w:i w:val="0"/>
          <w:sz w:val="24"/>
          <w:szCs w:val="24"/>
        </w:rPr>
      </w:pP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для учащихся 5-6 классов</w:t>
      </w:r>
    </w:p>
    <w:p w:rsidR="00A460A7" w:rsidRPr="001553CA" w:rsidRDefault="00A460A7" w:rsidP="00A460A7">
      <w:pPr>
        <w:spacing w:after="0" w:line="276" w:lineRule="auto"/>
        <w:rPr>
          <w:rFonts w:ascii="Times New Roman" w:hAnsi="Times New Roman" w:cs="Times New Roman"/>
          <w:i w:val="0"/>
          <w:sz w:val="24"/>
          <w:szCs w:val="24"/>
        </w:rPr>
      </w:pPr>
      <w:r w:rsidRPr="001553CA">
        <w:rPr>
          <w:rFonts w:ascii="Times New Roman" w:hAnsi="Times New Roman" w:cs="Times New Roman"/>
          <w:i w:val="0"/>
          <w:sz w:val="24"/>
          <w:szCs w:val="24"/>
        </w:rPr>
        <w:br/>
      </w:r>
    </w:p>
    <w:p w:rsidR="00A460A7" w:rsidRPr="001553CA" w:rsidRDefault="00A460A7" w:rsidP="00A460A7">
      <w:pPr>
        <w:spacing w:after="0" w:line="276" w:lineRule="auto"/>
        <w:rPr>
          <w:rFonts w:ascii="Times New Roman" w:hAnsi="Times New Roman" w:cs="Times New Roman"/>
          <w:i w:val="0"/>
          <w:sz w:val="24"/>
          <w:szCs w:val="24"/>
        </w:rPr>
      </w:pPr>
      <w:r w:rsidRPr="001553CA">
        <w:rPr>
          <w:rFonts w:ascii="Times New Roman" w:hAnsi="Times New Roman" w:cs="Times New Roman"/>
          <w:i w:val="0"/>
          <w:sz w:val="24"/>
          <w:szCs w:val="24"/>
        </w:rPr>
        <w:br/>
      </w:r>
    </w:p>
    <w:p w:rsidR="00A460A7"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Разработал: учитель физической культуры</w:t>
      </w:r>
    </w:p>
    <w:p w:rsidR="00A460A7" w:rsidRPr="001553CA" w:rsidRDefault="00A460A7" w:rsidP="00A460A7">
      <w:pPr>
        <w:spacing w:after="0" w:line="276" w:lineRule="auto"/>
        <w:rPr>
          <w:rFonts w:ascii="Times New Roman" w:hAnsi="Times New Roman" w:cs="Times New Roman"/>
          <w:i w:val="0"/>
          <w:sz w:val="24"/>
          <w:szCs w:val="24"/>
        </w:rPr>
      </w:pPr>
      <w:r>
        <w:rPr>
          <w:rFonts w:ascii="Times New Roman" w:hAnsi="Times New Roman" w:cs="Times New Roman"/>
          <w:i w:val="0"/>
          <w:sz w:val="24"/>
          <w:szCs w:val="24"/>
        </w:rPr>
        <w:t xml:space="preserve">                                                                                                                                                                                               Лобачёв   Н.С.</w:t>
      </w:r>
      <w:r w:rsidRPr="001553CA">
        <w:rPr>
          <w:rFonts w:ascii="Times New Roman" w:hAnsi="Times New Roman" w:cs="Times New Roman"/>
          <w:i w:val="0"/>
          <w:sz w:val="24"/>
          <w:szCs w:val="24"/>
        </w:rPr>
        <w:br/>
      </w:r>
    </w:p>
    <w:p w:rsidR="00A460A7" w:rsidRPr="001553CA" w:rsidRDefault="00A460A7" w:rsidP="00A460A7">
      <w:pPr>
        <w:spacing w:after="0" w:line="276" w:lineRule="auto"/>
        <w:rPr>
          <w:rFonts w:ascii="Times New Roman" w:hAnsi="Times New Roman" w:cs="Times New Roman"/>
          <w:i w:val="0"/>
          <w:sz w:val="24"/>
          <w:szCs w:val="24"/>
        </w:rPr>
      </w:pPr>
      <w:r w:rsidRPr="001553CA">
        <w:rPr>
          <w:rFonts w:ascii="Times New Roman" w:hAnsi="Times New Roman" w:cs="Times New Roman"/>
          <w:i w:val="0"/>
          <w:sz w:val="24"/>
          <w:szCs w:val="24"/>
        </w:rPr>
        <w:br/>
      </w:r>
    </w:p>
    <w:p w:rsidR="00A460A7" w:rsidRPr="00EF2958" w:rsidRDefault="00A460A7" w:rsidP="00A460A7">
      <w:pPr>
        <w:spacing w:after="0" w:line="276" w:lineRule="auto"/>
        <w:rPr>
          <w:rFonts w:ascii="Times New Roman" w:hAnsi="Times New Roman" w:cs="Times New Roman"/>
          <w:i w:val="0"/>
          <w:sz w:val="24"/>
          <w:szCs w:val="24"/>
        </w:rPr>
      </w:pPr>
      <w:r w:rsidRPr="001553CA">
        <w:rPr>
          <w:rFonts w:ascii="Times New Roman" w:hAnsi="Times New Roman" w:cs="Times New Roman"/>
          <w:i w:val="0"/>
          <w:sz w:val="24"/>
          <w:szCs w:val="24"/>
        </w:rPr>
        <w:br/>
      </w:r>
    </w:p>
    <w:p w:rsidR="00A460A7" w:rsidRPr="00EF2958" w:rsidRDefault="00A460A7" w:rsidP="00A460A7">
      <w:pPr>
        <w:spacing w:after="0" w:line="276" w:lineRule="auto"/>
        <w:rPr>
          <w:rFonts w:ascii="Times New Roman" w:hAnsi="Times New Roman" w:cs="Times New Roman"/>
          <w:i w:val="0"/>
          <w:sz w:val="24"/>
          <w:szCs w:val="24"/>
        </w:rPr>
      </w:pPr>
    </w:p>
    <w:p w:rsidR="00A460A7" w:rsidRPr="001553CA" w:rsidRDefault="00A460A7" w:rsidP="00A460A7">
      <w:pPr>
        <w:shd w:val="clear" w:color="auto" w:fill="FFFFFF"/>
        <w:spacing w:after="0" w:line="276" w:lineRule="auto"/>
        <w:jc w:val="center"/>
        <w:rPr>
          <w:rFonts w:ascii="Times New Roman" w:eastAsia="Times New Roman" w:hAnsi="Times New Roman" w:cs="Times New Roman"/>
          <w:b/>
          <w:i w:val="0"/>
          <w:iCs w:val="0"/>
          <w:color w:val="000000"/>
          <w:sz w:val="24"/>
          <w:szCs w:val="24"/>
          <w:lang w:eastAsia="ru-RU"/>
        </w:rPr>
      </w:pPr>
      <w:r w:rsidRPr="001553CA">
        <w:rPr>
          <w:rFonts w:ascii="Times New Roman" w:eastAsia="Times New Roman" w:hAnsi="Times New Roman" w:cs="Times New Roman"/>
          <w:b/>
          <w:i w:val="0"/>
          <w:iCs w:val="0"/>
          <w:color w:val="000000"/>
          <w:sz w:val="24"/>
          <w:szCs w:val="24"/>
          <w:lang w:eastAsia="ru-RU"/>
        </w:rPr>
        <w:lastRenderedPageBreak/>
        <w:t>Пояснительная записка</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ind w:firstLine="708"/>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Программа  по внеурочной деятельности « волейбол»  </w:t>
      </w:r>
      <w:proofErr w:type="spellStart"/>
      <w:r w:rsidRPr="001553CA">
        <w:rPr>
          <w:rFonts w:ascii="Times New Roman" w:eastAsia="Times New Roman" w:hAnsi="Times New Roman" w:cs="Times New Roman"/>
          <w:i w:val="0"/>
          <w:iCs w:val="0"/>
          <w:color w:val="000000"/>
          <w:sz w:val="24"/>
          <w:szCs w:val="24"/>
          <w:lang w:eastAsia="ru-RU"/>
        </w:rPr>
        <w:t>общеинтеллектуального</w:t>
      </w:r>
      <w:proofErr w:type="spellEnd"/>
      <w:r w:rsidRPr="001553CA">
        <w:rPr>
          <w:rFonts w:ascii="Times New Roman" w:eastAsia="Times New Roman" w:hAnsi="Times New Roman" w:cs="Times New Roman"/>
          <w:i w:val="0"/>
          <w:iCs w:val="0"/>
          <w:color w:val="000000"/>
          <w:sz w:val="24"/>
          <w:szCs w:val="24"/>
          <w:lang w:eastAsia="ru-RU"/>
        </w:rPr>
        <w:t xml:space="preserve">  направления разработана для учащихся 5-9 </w:t>
      </w:r>
      <w:proofErr w:type="spellStart"/>
      <w:r w:rsidRPr="001553CA">
        <w:rPr>
          <w:rFonts w:ascii="Times New Roman" w:eastAsia="Times New Roman" w:hAnsi="Times New Roman" w:cs="Times New Roman"/>
          <w:i w:val="0"/>
          <w:iCs w:val="0"/>
          <w:color w:val="000000"/>
          <w:sz w:val="24"/>
          <w:szCs w:val="24"/>
          <w:lang w:eastAsia="ru-RU"/>
        </w:rPr>
        <w:t>класов</w:t>
      </w:r>
      <w:proofErr w:type="spellEnd"/>
      <w:r w:rsidRPr="001553CA">
        <w:rPr>
          <w:rFonts w:ascii="Times New Roman" w:eastAsia="Times New Roman" w:hAnsi="Times New Roman" w:cs="Times New Roman"/>
          <w:i w:val="0"/>
          <w:iCs w:val="0"/>
          <w:color w:val="000000"/>
          <w:sz w:val="24"/>
          <w:szCs w:val="24"/>
          <w:lang w:eastAsia="ru-RU"/>
        </w:rPr>
        <w:t xml:space="preserve"> МБОУ «</w:t>
      </w:r>
      <w:proofErr w:type="spellStart"/>
      <w:r w:rsidRPr="001553CA">
        <w:rPr>
          <w:rFonts w:ascii="Times New Roman" w:eastAsia="Times New Roman" w:hAnsi="Times New Roman" w:cs="Times New Roman"/>
          <w:i w:val="0"/>
          <w:iCs w:val="0"/>
          <w:color w:val="000000"/>
          <w:sz w:val="24"/>
          <w:szCs w:val="24"/>
          <w:lang w:eastAsia="ru-RU"/>
        </w:rPr>
        <w:t>Песчанская</w:t>
      </w:r>
      <w:proofErr w:type="spellEnd"/>
      <w:r w:rsidRPr="001553CA">
        <w:rPr>
          <w:rFonts w:ascii="Times New Roman" w:eastAsia="Times New Roman" w:hAnsi="Times New Roman" w:cs="Times New Roman"/>
          <w:i w:val="0"/>
          <w:iCs w:val="0"/>
          <w:color w:val="000000"/>
          <w:sz w:val="24"/>
          <w:szCs w:val="24"/>
          <w:lang w:eastAsia="ru-RU"/>
        </w:rPr>
        <w:t xml:space="preserve"> СОШ» на основе программы </w:t>
      </w:r>
      <w:r w:rsidRPr="001553CA">
        <w:rPr>
          <w:rFonts w:ascii="Times New Roman" w:hAnsi="Times New Roman" w:cs="Times New Roman"/>
          <w:sz w:val="24"/>
          <w:szCs w:val="24"/>
        </w:rPr>
        <w:t xml:space="preserve"> </w:t>
      </w:r>
      <w:proofErr w:type="spellStart"/>
      <w:r w:rsidRPr="001553CA">
        <w:rPr>
          <w:rFonts w:ascii="Times New Roman" w:eastAsia="Times New Roman" w:hAnsi="Times New Roman" w:cs="Times New Roman"/>
          <w:i w:val="0"/>
          <w:iCs w:val="0"/>
          <w:color w:val="000000"/>
          <w:sz w:val="24"/>
          <w:szCs w:val="24"/>
          <w:lang w:eastAsia="ru-RU"/>
        </w:rPr>
        <w:t>Г.А.Колодницкий</w:t>
      </w:r>
      <w:proofErr w:type="spellEnd"/>
      <w:r w:rsidRPr="001553CA">
        <w:rPr>
          <w:rFonts w:ascii="Times New Roman" w:eastAsia="Times New Roman" w:hAnsi="Times New Roman" w:cs="Times New Roman"/>
          <w:i w:val="0"/>
          <w:iCs w:val="0"/>
          <w:color w:val="000000"/>
          <w:sz w:val="24"/>
          <w:szCs w:val="24"/>
          <w:lang w:eastAsia="ru-RU"/>
        </w:rPr>
        <w:t xml:space="preserve">, </w:t>
      </w:r>
      <w:proofErr w:type="spellStart"/>
      <w:r w:rsidRPr="001553CA">
        <w:rPr>
          <w:rFonts w:ascii="Times New Roman" w:eastAsia="Times New Roman" w:hAnsi="Times New Roman" w:cs="Times New Roman"/>
          <w:i w:val="0"/>
          <w:iCs w:val="0"/>
          <w:color w:val="000000"/>
          <w:sz w:val="24"/>
          <w:szCs w:val="24"/>
          <w:lang w:eastAsia="ru-RU"/>
        </w:rPr>
        <w:t>В.С.Кузнецов</w:t>
      </w:r>
      <w:proofErr w:type="spellEnd"/>
      <w:r w:rsidRPr="001553CA">
        <w:rPr>
          <w:rFonts w:ascii="Times New Roman" w:eastAsia="Times New Roman" w:hAnsi="Times New Roman" w:cs="Times New Roman"/>
          <w:i w:val="0"/>
          <w:iCs w:val="0"/>
          <w:color w:val="000000"/>
          <w:sz w:val="24"/>
          <w:szCs w:val="24"/>
          <w:lang w:eastAsia="ru-RU"/>
        </w:rPr>
        <w:t>, М.В. Маслов.  «Волейбол».</w:t>
      </w:r>
    </w:p>
    <w:p w:rsidR="00A460A7" w:rsidRPr="001553CA" w:rsidRDefault="00A460A7" w:rsidP="00A460A7">
      <w:pPr>
        <w:shd w:val="clear" w:color="auto" w:fill="FFFFFF"/>
        <w:spacing w:after="0" w:line="276" w:lineRule="auto"/>
        <w:ind w:firstLine="708"/>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Сборник программ  внеурочной деятельности; -5-9 </w:t>
      </w:r>
      <w:proofErr w:type="spellStart"/>
      <w:r w:rsidRPr="001553CA">
        <w:rPr>
          <w:rFonts w:ascii="Times New Roman" w:eastAsia="Times New Roman" w:hAnsi="Times New Roman" w:cs="Times New Roman"/>
          <w:i w:val="0"/>
          <w:iCs w:val="0"/>
          <w:color w:val="000000"/>
          <w:sz w:val="24"/>
          <w:szCs w:val="24"/>
          <w:lang w:eastAsia="ru-RU"/>
        </w:rPr>
        <w:t>классы</w:t>
      </w:r>
      <w:proofErr w:type="gramStart"/>
      <w:r w:rsidRPr="001553CA">
        <w:rPr>
          <w:rFonts w:ascii="Times New Roman" w:eastAsia="Times New Roman" w:hAnsi="Times New Roman" w:cs="Times New Roman"/>
          <w:i w:val="0"/>
          <w:iCs w:val="0"/>
          <w:color w:val="000000"/>
          <w:sz w:val="24"/>
          <w:szCs w:val="24"/>
          <w:lang w:eastAsia="ru-RU"/>
        </w:rPr>
        <w:t>.п</w:t>
      </w:r>
      <w:proofErr w:type="gramEnd"/>
      <w:r w:rsidRPr="001553CA">
        <w:rPr>
          <w:rFonts w:ascii="Times New Roman" w:eastAsia="Times New Roman" w:hAnsi="Times New Roman" w:cs="Times New Roman"/>
          <w:i w:val="0"/>
          <w:iCs w:val="0"/>
          <w:color w:val="000000"/>
          <w:sz w:val="24"/>
          <w:szCs w:val="24"/>
          <w:lang w:eastAsia="ru-RU"/>
        </w:rPr>
        <w:t>од</w:t>
      </w:r>
      <w:proofErr w:type="spellEnd"/>
      <w:r w:rsidRPr="001553CA">
        <w:rPr>
          <w:rFonts w:ascii="Times New Roman" w:eastAsia="Times New Roman" w:hAnsi="Times New Roman" w:cs="Times New Roman"/>
          <w:i w:val="0"/>
          <w:iCs w:val="0"/>
          <w:color w:val="000000"/>
          <w:sz w:val="24"/>
          <w:szCs w:val="24"/>
          <w:lang w:eastAsia="ru-RU"/>
        </w:rPr>
        <w:t xml:space="preserve"> ред.  Г.А. </w:t>
      </w:r>
      <w:proofErr w:type="spellStart"/>
      <w:r w:rsidRPr="001553CA">
        <w:rPr>
          <w:rFonts w:ascii="Times New Roman" w:eastAsia="Times New Roman" w:hAnsi="Times New Roman" w:cs="Times New Roman"/>
          <w:i w:val="0"/>
          <w:iCs w:val="0"/>
          <w:color w:val="000000"/>
          <w:sz w:val="24"/>
          <w:szCs w:val="24"/>
          <w:lang w:eastAsia="ru-RU"/>
        </w:rPr>
        <w:t>Колодницкий</w:t>
      </w:r>
      <w:proofErr w:type="spellEnd"/>
      <w:r w:rsidRPr="001553CA">
        <w:rPr>
          <w:rFonts w:ascii="Times New Roman" w:eastAsia="Times New Roman" w:hAnsi="Times New Roman" w:cs="Times New Roman"/>
          <w:i w:val="0"/>
          <w:iCs w:val="0"/>
          <w:color w:val="000000"/>
          <w:sz w:val="24"/>
          <w:szCs w:val="24"/>
          <w:lang w:eastAsia="ru-RU"/>
        </w:rPr>
        <w:t>,  В.С .Кузнецов, М.В. Маслов. М.: «Просвещение», 2011г.; «Физическая культура. Рабочие</w:t>
      </w:r>
      <w:r>
        <w:rPr>
          <w:rFonts w:ascii="Times New Roman" w:eastAsia="Times New Roman" w:hAnsi="Times New Roman" w:cs="Times New Roman"/>
          <w:i w:val="0"/>
          <w:iCs w:val="0"/>
          <w:color w:val="000000"/>
          <w:sz w:val="24"/>
          <w:szCs w:val="24"/>
          <w:lang w:eastAsia="ru-RU"/>
        </w:rPr>
        <w:t xml:space="preserve"> программы. 2-е издание. Москва</w:t>
      </w:r>
      <w:r w:rsidRPr="001553CA">
        <w:rPr>
          <w:rFonts w:ascii="Times New Roman" w:eastAsia="Times New Roman" w:hAnsi="Times New Roman" w:cs="Times New Roman"/>
          <w:i w:val="0"/>
          <w:iCs w:val="0"/>
          <w:color w:val="000000"/>
          <w:sz w:val="24"/>
          <w:szCs w:val="24"/>
          <w:lang w:eastAsia="ru-RU"/>
        </w:rPr>
        <w:t>.</w:t>
      </w:r>
      <w:r>
        <w:rPr>
          <w:rFonts w:ascii="Times New Roman" w:eastAsia="Times New Roman" w:hAnsi="Times New Roman" w:cs="Times New Roman"/>
          <w:i w:val="0"/>
          <w:iCs w:val="0"/>
          <w:color w:val="000000"/>
          <w:sz w:val="24"/>
          <w:szCs w:val="24"/>
          <w:lang w:eastAsia="ru-RU"/>
        </w:rPr>
        <w:t xml:space="preserve"> </w:t>
      </w:r>
      <w:r w:rsidRPr="001553CA">
        <w:rPr>
          <w:rFonts w:ascii="Times New Roman" w:eastAsia="Times New Roman" w:hAnsi="Times New Roman" w:cs="Times New Roman"/>
          <w:i w:val="0"/>
          <w:iCs w:val="0"/>
          <w:color w:val="000000"/>
          <w:sz w:val="24"/>
          <w:szCs w:val="24"/>
          <w:lang w:eastAsia="ru-RU"/>
        </w:rPr>
        <w:t>В соответствии с требованиями Федерального государственного образовательного стандарта второго поколения.</w:t>
      </w:r>
    </w:p>
    <w:p w:rsidR="00A460A7"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rPr>
          <w:rFonts w:ascii="Times New Roman" w:eastAsia="Times New Roman" w:hAnsi="Times New Roman" w:cs="Times New Roman"/>
          <w:b/>
          <w:i w:val="0"/>
          <w:iCs w:val="0"/>
          <w:color w:val="000000"/>
          <w:sz w:val="24"/>
          <w:szCs w:val="24"/>
          <w:lang w:eastAsia="ru-RU"/>
        </w:rPr>
      </w:pPr>
      <w:r w:rsidRPr="001553CA">
        <w:rPr>
          <w:rFonts w:ascii="Times New Roman" w:eastAsia="Times New Roman" w:hAnsi="Times New Roman" w:cs="Times New Roman"/>
          <w:b/>
          <w:i w:val="0"/>
          <w:iCs w:val="0"/>
          <w:color w:val="000000"/>
          <w:sz w:val="24"/>
          <w:szCs w:val="24"/>
          <w:lang w:eastAsia="ru-RU"/>
        </w:rPr>
        <w:t>Цели</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 xml:space="preserve">пропаганда здорового образа жизни, укрепление здоровья, содействие гармоническому физическому развитию               </w:t>
      </w:r>
      <w:proofErr w:type="gramStart"/>
      <w:r w:rsidRPr="001553CA">
        <w:rPr>
          <w:rFonts w:ascii="Times New Roman" w:eastAsia="Times New Roman" w:hAnsi="Times New Roman" w:cs="Times New Roman"/>
          <w:i w:val="0"/>
          <w:iCs w:val="0"/>
          <w:color w:val="000000"/>
          <w:sz w:val="24"/>
          <w:szCs w:val="24"/>
          <w:lang w:eastAsia="ru-RU"/>
        </w:rPr>
        <w:t>занимающихся</w:t>
      </w:r>
      <w:proofErr w:type="gramEnd"/>
      <w:r w:rsidRPr="001553CA">
        <w:rPr>
          <w:rFonts w:ascii="Times New Roman" w:eastAsia="Times New Roman" w:hAnsi="Times New Roman" w:cs="Times New Roman"/>
          <w:i w:val="0"/>
          <w:iCs w:val="0"/>
          <w:color w:val="000000"/>
          <w:sz w:val="24"/>
          <w:szCs w:val="24"/>
          <w:lang w:eastAsia="ru-RU"/>
        </w:rPr>
        <w:t>;</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популяризация волейбола как вида спорта и активного отдыха;</w:t>
      </w:r>
    </w:p>
    <w:p w:rsidR="00A460A7" w:rsidRPr="001553CA" w:rsidRDefault="00A460A7" w:rsidP="00A460A7">
      <w:pPr>
        <w:shd w:val="clear" w:color="auto" w:fill="FFFFFF"/>
        <w:spacing w:after="0" w:line="276" w:lineRule="auto"/>
        <w:rPr>
          <w:rFonts w:ascii="Times New Roman" w:eastAsia="Times New Roman" w:hAnsi="Times New Roman" w:cs="Times New Roman"/>
          <w:b/>
          <w:i w:val="0"/>
          <w:iCs w:val="0"/>
          <w:color w:val="000000"/>
          <w:sz w:val="24"/>
          <w:szCs w:val="24"/>
          <w:lang w:eastAsia="ru-RU"/>
        </w:rPr>
      </w:pPr>
      <w:r w:rsidRPr="001553CA">
        <w:rPr>
          <w:rFonts w:ascii="Times New Roman" w:eastAsia="Times New Roman" w:hAnsi="Times New Roman" w:cs="Times New Roman"/>
          <w:b/>
          <w:i w:val="0"/>
          <w:iCs w:val="0"/>
          <w:color w:val="000000"/>
          <w:sz w:val="24"/>
          <w:szCs w:val="24"/>
          <w:lang w:eastAsia="ru-RU"/>
        </w:rPr>
        <w:t>Задачи</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 xml:space="preserve">формирование у </w:t>
      </w:r>
      <w:proofErr w:type="gramStart"/>
      <w:r w:rsidRPr="001553CA">
        <w:rPr>
          <w:rFonts w:ascii="Times New Roman" w:eastAsia="Times New Roman" w:hAnsi="Times New Roman" w:cs="Times New Roman"/>
          <w:i w:val="0"/>
          <w:iCs w:val="0"/>
          <w:color w:val="000000"/>
          <w:sz w:val="24"/>
          <w:szCs w:val="24"/>
          <w:lang w:eastAsia="ru-RU"/>
        </w:rPr>
        <w:t>обучающихся</w:t>
      </w:r>
      <w:proofErr w:type="gramEnd"/>
      <w:r w:rsidRPr="001553CA">
        <w:rPr>
          <w:rFonts w:ascii="Times New Roman" w:eastAsia="Times New Roman" w:hAnsi="Times New Roman" w:cs="Times New Roman"/>
          <w:i w:val="0"/>
          <w:iCs w:val="0"/>
          <w:color w:val="000000"/>
          <w:sz w:val="24"/>
          <w:szCs w:val="24"/>
          <w:lang w:eastAsia="ru-RU"/>
        </w:rPr>
        <w:t xml:space="preserve"> устойчивого интереса к занятиям волейболом;</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обучение технике и тактике игры в волейбол;</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развитие физических способностей (силовых, скоростных, скоростно-силовых, координационных, выносливости, гибкости);</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формирование у обучающихся необходимых теоретических знаний;</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воспитание моральных и волевых качеств.</w:t>
      </w:r>
    </w:p>
    <w:p w:rsidR="00A460A7"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ind w:firstLine="708"/>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   Изменения в авторскую программу не внесены.</w:t>
      </w:r>
    </w:p>
    <w:p w:rsidR="00A460A7" w:rsidRPr="001553CA" w:rsidRDefault="00A460A7" w:rsidP="00A460A7">
      <w:pPr>
        <w:shd w:val="clear" w:color="auto" w:fill="FFFFFF"/>
        <w:spacing w:after="0" w:line="276" w:lineRule="auto"/>
        <w:ind w:firstLine="708"/>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Общий объём времени,  отводимого на проведение з</w:t>
      </w:r>
      <w:r>
        <w:rPr>
          <w:rFonts w:ascii="Times New Roman" w:eastAsia="Times New Roman" w:hAnsi="Times New Roman" w:cs="Times New Roman"/>
          <w:i w:val="0"/>
          <w:iCs w:val="0"/>
          <w:color w:val="000000"/>
          <w:sz w:val="24"/>
          <w:szCs w:val="24"/>
          <w:lang w:eastAsia="ru-RU"/>
        </w:rPr>
        <w:t>анятий кружка   «Волейбол» в 5-6</w:t>
      </w:r>
      <w:r w:rsidRPr="001553CA">
        <w:rPr>
          <w:rFonts w:ascii="Times New Roman" w:eastAsia="Times New Roman" w:hAnsi="Times New Roman" w:cs="Times New Roman"/>
          <w:i w:val="0"/>
          <w:iCs w:val="0"/>
          <w:color w:val="000000"/>
          <w:sz w:val="24"/>
          <w:szCs w:val="24"/>
          <w:lang w:eastAsia="ru-RU"/>
        </w:rPr>
        <w:t xml:space="preserve"> классах,  составляет  </w:t>
      </w:r>
      <w:r>
        <w:rPr>
          <w:rFonts w:ascii="Times New Roman" w:eastAsia="Times New Roman" w:hAnsi="Times New Roman" w:cs="Times New Roman"/>
          <w:i w:val="0"/>
          <w:iCs w:val="0"/>
          <w:color w:val="000000"/>
          <w:sz w:val="24"/>
          <w:szCs w:val="24"/>
          <w:lang w:eastAsia="ru-RU"/>
        </w:rPr>
        <w:t>68</w:t>
      </w:r>
      <w:r w:rsidRPr="001553CA">
        <w:rPr>
          <w:rFonts w:ascii="Times New Roman" w:eastAsia="Times New Roman" w:hAnsi="Times New Roman" w:cs="Times New Roman"/>
          <w:i w:val="0"/>
          <w:iCs w:val="0"/>
          <w:color w:val="000000"/>
          <w:sz w:val="24"/>
          <w:szCs w:val="24"/>
          <w:lang w:eastAsia="ru-RU"/>
        </w:rPr>
        <w:t xml:space="preserve"> часов. Согласно  плану внеурочной деятельности ш</w:t>
      </w:r>
      <w:r>
        <w:rPr>
          <w:rFonts w:ascii="Times New Roman" w:eastAsia="Times New Roman" w:hAnsi="Times New Roman" w:cs="Times New Roman"/>
          <w:i w:val="0"/>
          <w:iCs w:val="0"/>
          <w:color w:val="000000"/>
          <w:sz w:val="24"/>
          <w:szCs w:val="24"/>
          <w:lang w:eastAsia="ru-RU"/>
        </w:rPr>
        <w:t>колы  кружок  «Волейбол»  в  5-6</w:t>
      </w:r>
      <w:r w:rsidRPr="001553CA">
        <w:rPr>
          <w:rFonts w:ascii="Times New Roman" w:eastAsia="Times New Roman" w:hAnsi="Times New Roman" w:cs="Times New Roman"/>
          <w:i w:val="0"/>
          <w:iCs w:val="0"/>
          <w:color w:val="000000"/>
          <w:sz w:val="24"/>
          <w:szCs w:val="24"/>
          <w:lang w:eastAsia="ru-RU"/>
        </w:rPr>
        <w:t xml:space="preserve"> классе изучается 1 час в неделю  (34  учебные  недели), </w:t>
      </w:r>
    </w:p>
    <w:p w:rsidR="00A460A7" w:rsidRPr="001553CA" w:rsidRDefault="00A460A7" w:rsidP="00A460A7">
      <w:pPr>
        <w:shd w:val="clear" w:color="auto" w:fill="FFFFFF"/>
        <w:spacing w:after="0" w:line="276" w:lineRule="auto"/>
        <w:ind w:firstLine="708"/>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Предпочтительные формы организации работы кружка: индивидуальные, групповые и коллективные (игровая деятельность).</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EF2958"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jc w:val="center"/>
        <w:rPr>
          <w:rFonts w:ascii="Times New Roman" w:eastAsia="Times New Roman" w:hAnsi="Times New Roman" w:cs="Times New Roman"/>
          <w:b/>
          <w:i w:val="0"/>
          <w:iCs w:val="0"/>
          <w:color w:val="000000"/>
          <w:sz w:val="24"/>
          <w:szCs w:val="24"/>
          <w:lang w:eastAsia="ru-RU"/>
        </w:rPr>
      </w:pPr>
      <w:r w:rsidRPr="001553CA">
        <w:rPr>
          <w:rFonts w:ascii="Times New Roman" w:eastAsia="Times New Roman" w:hAnsi="Times New Roman" w:cs="Times New Roman"/>
          <w:b/>
          <w:i w:val="0"/>
          <w:iCs w:val="0"/>
          <w:color w:val="000000"/>
          <w:sz w:val="24"/>
          <w:szCs w:val="24"/>
          <w:lang w:eastAsia="ru-RU"/>
        </w:rPr>
        <w:t xml:space="preserve">Требования к уровню подготовки  </w:t>
      </w:r>
      <w:proofErr w:type="gramStart"/>
      <w:r w:rsidRPr="001553CA">
        <w:rPr>
          <w:rFonts w:ascii="Times New Roman" w:eastAsia="Times New Roman" w:hAnsi="Times New Roman" w:cs="Times New Roman"/>
          <w:b/>
          <w:i w:val="0"/>
          <w:iCs w:val="0"/>
          <w:color w:val="000000"/>
          <w:sz w:val="24"/>
          <w:szCs w:val="24"/>
          <w:lang w:eastAsia="ru-RU"/>
        </w:rPr>
        <w:t>обучающихся</w:t>
      </w:r>
      <w:proofErr w:type="gramEnd"/>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           </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 xml:space="preserve">Развитие навыков сотрудничества </w:t>
      </w:r>
      <w:proofErr w:type="gramStart"/>
      <w:r w:rsidRPr="001553CA">
        <w:rPr>
          <w:rFonts w:ascii="Times New Roman" w:eastAsia="Times New Roman" w:hAnsi="Times New Roman" w:cs="Times New Roman"/>
          <w:i w:val="0"/>
          <w:iCs w:val="0"/>
          <w:color w:val="000000"/>
          <w:sz w:val="24"/>
          <w:szCs w:val="24"/>
          <w:lang w:eastAsia="ru-RU"/>
        </w:rPr>
        <w:t>со</w:t>
      </w:r>
      <w:proofErr w:type="gramEnd"/>
      <w:r w:rsidRPr="001553CA">
        <w:rPr>
          <w:rFonts w:ascii="Times New Roman" w:eastAsia="Times New Roman" w:hAnsi="Times New Roman" w:cs="Times New Roman"/>
          <w:i w:val="0"/>
          <w:iCs w:val="0"/>
          <w:color w:val="000000"/>
          <w:sz w:val="24"/>
          <w:szCs w:val="24"/>
          <w:lang w:eastAsia="ru-RU"/>
        </w:rPr>
        <w:t xml:space="preserve"> взрослыми и сверстниками в разных социальных ситуациях, умения не создавать конфликтов и находить выходы из спорных ситуаций.</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Развитие этических чувств, доброжелательности и эмоционально-нравственной отзывчивости, понимания и сопереживания чувствам других людей.</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Формирование эстетических потребностей, ценностей и чувств.</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Овладение способностью принимать и сохранять цели и задачи учебной деятельности, поиска средств её осуществления.</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Освоение способов решения проблем творческого и поискового характера.</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Овладение логическими действиями сравнения, анализа, синтеза, обобщения, классификации, установление аналогий и причинно-следственных связей, построение рассуждений.</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Готовность слушать собеседника и вести диалог; готовность признавать возможность существования различных точек зрения и права каждого иметь свою точку зрения и оценку событий.</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w:t>
      </w:r>
      <w:r>
        <w:rPr>
          <w:rFonts w:ascii="Times New Roman" w:eastAsia="Times New Roman" w:hAnsi="Times New Roman" w:cs="Times New Roman"/>
          <w:i w:val="0"/>
          <w:iCs w:val="0"/>
          <w:color w:val="000000"/>
          <w:sz w:val="24"/>
          <w:szCs w:val="24"/>
          <w:lang w:eastAsia="ru-RU"/>
        </w:rPr>
        <w:t>ведение и поведение окружающих.</w:t>
      </w:r>
    </w:p>
    <w:p w:rsidR="00A460A7" w:rsidRPr="001553CA" w:rsidRDefault="00A460A7" w:rsidP="00A460A7">
      <w:pPr>
        <w:shd w:val="clear" w:color="auto" w:fill="FFFFFF"/>
        <w:spacing w:after="0" w:line="276" w:lineRule="auto"/>
        <w:ind w:firstLine="708"/>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В ходе реализация программы внеурочной деятельности по спортивно-оздоровительному направлению «Волейбол» обучающийся научится:</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lastRenderedPageBreak/>
        <w:t>•</w:t>
      </w:r>
      <w:r w:rsidRPr="001553CA">
        <w:rPr>
          <w:rFonts w:ascii="Times New Roman" w:eastAsia="Times New Roman" w:hAnsi="Times New Roman" w:cs="Times New Roman"/>
          <w:i w:val="0"/>
          <w:iCs w:val="0"/>
          <w:color w:val="000000"/>
          <w:sz w:val="24"/>
          <w:szCs w:val="24"/>
          <w:lang w:eastAsia="ru-RU"/>
        </w:rPr>
        <w:tab/>
        <w:t>значение волейбола в развитии физических способностей и совершенствовании функциональных возможностей организма занимающихся;</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правилам безопасного поведения во время занятий волейболом;</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названия разучиваемых технических приёмов игры и основы правильной техники;</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различать типичные ошибки при выполнении технических приёмов и тактических действий;</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выполнять упражнения для развития физических способностей (скоростных, скоростно-силовых, координационных, а также выносливости, гибкости);</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выполнять контрольные упражнения (двигательные тесты) для оценки физической и технической подготовленности, требования к технике и правилам их выполнения;</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основам содержания правил соревнований по волейболу;</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игровым упражнениям, играть подвижные игры и эстафеты с элементами волейбола;</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roofErr w:type="gramStart"/>
      <w:r w:rsidRPr="001553CA">
        <w:rPr>
          <w:rFonts w:ascii="Times New Roman" w:eastAsia="Times New Roman" w:hAnsi="Times New Roman" w:cs="Times New Roman"/>
          <w:i w:val="0"/>
          <w:iCs w:val="0"/>
          <w:color w:val="000000"/>
          <w:sz w:val="24"/>
          <w:szCs w:val="24"/>
          <w:lang w:eastAsia="ru-RU"/>
        </w:rPr>
        <w:t>Обучающийся</w:t>
      </w:r>
      <w:proofErr w:type="gramEnd"/>
      <w:r w:rsidRPr="001553CA">
        <w:rPr>
          <w:rFonts w:ascii="Times New Roman" w:eastAsia="Times New Roman" w:hAnsi="Times New Roman" w:cs="Times New Roman"/>
          <w:i w:val="0"/>
          <w:iCs w:val="0"/>
          <w:color w:val="000000"/>
          <w:sz w:val="24"/>
          <w:szCs w:val="24"/>
          <w:lang w:eastAsia="ru-RU"/>
        </w:rPr>
        <w:t xml:space="preserve"> получить возможность:</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соблюдать меры безопасности и правила профилактики травматизма на занятиях волейболом;</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выполнять технические приёмы и тактические действия;</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контролировать своё самочувствие (функциональное состояние организма) на занятиях волейболом;</w:t>
      </w: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w:t>
      </w:r>
      <w:r w:rsidRPr="001553CA">
        <w:rPr>
          <w:rFonts w:ascii="Times New Roman" w:eastAsia="Times New Roman" w:hAnsi="Times New Roman" w:cs="Times New Roman"/>
          <w:i w:val="0"/>
          <w:iCs w:val="0"/>
          <w:color w:val="000000"/>
          <w:sz w:val="24"/>
          <w:szCs w:val="24"/>
          <w:lang w:eastAsia="ru-RU"/>
        </w:rPr>
        <w:tab/>
        <w:t>играть в волейбол с соблюдением основных правил.</w:t>
      </w:r>
    </w:p>
    <w:p w:rsidR="00A460A7" w:rsidRPr="006F33DD"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6F33D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4B23B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6F33DD" w:rsidRPr="004B23BD" w:rsidRDefault="006F33DD"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A460A7" w:rsidRPr="001553CA" w:rsidRDefault="00A460A7" w:rsidP="00A460A7">
      <w:pPr>
        <w:shd w:val="clear" w:color="auto" w:fill="FFFFFF"/>
        <w:spacing w:after="0" w:line="276" w:lineRule="auto"/>
        <w:rPr>
          <w:rFonts w:ascii="Times New Roman" w:eastAsia="Times New Roman" w:hAnsi="Times New Roman" w:cs="Times New Roman"/>
          <w:i w:val="0"/>
          <w:iCs w:val="0"/>
          <w:color w:val="000000"/>
          <w:sz w:val="24"/>
          <w:szCs w:val="24"/>
          <w:lang w:eastAsia="ru-RU"/>
        </w:rPr>
      </w:pPr>
    </w:p>
    <w:p w:rsidR="00EF2958" w:rsidRPr="00EF2958" w:rsidRDefault="00EF2958" w:rsidP="00EF2958">
      <w:pPr>
        <w:spacing w:after="0" w:line="312" w:lineRule="auto"/>
        <w:jc w:val="center"/>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lastRenderedPageBreak/>
        <w:t>Содержание учебного курса</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5 класс</w:t>
      </w:r>
    </w:p>
    <w:p w:rsidR="00EF2958" w:rsidRPr="00EF2958" w:rsidRDefault="00EF2958" w:rsidP="00EF2958">
      <w:pPr>
        <w:tabs>
          <w:tab w:val="left" w:pos="626"/>
        </w:tabs>
        <w:spacing w:after="0" w:line="264" w:lineRule="auto"/>
        <w:rPr>
          <w:rFonts w:ascii="Times New Roman" w:eastAsia="Times New Roman" w:hAnsi="Times New Roman" w:cs="Times New Roman"/>
          <w:b/>
          <w:i w:val="0"/>
          <w:iCs w:val="0"/>
          <w:sz w:val="28"/>
          <w:szCs w:val="36"/>
          <w:shd w:val="clear" w:color="auto" w:fill="FFFFFF"/>
          <w:lang w:eastAsia="x-none"/>
        </w:rPr>
      </w:pPr>
      <w:r w:rsidRPr="00EF2958">
        <w:rPr>
          <w:rFonts w:ascii="Times New Roman" w:eastAsia="Times New Roman" w:hAnsi="Times New Roman" w:cs="Times New Roman"/>
          <w:b/>
          <w:i w:val="0"/>
          <w:iCs w:val="0"/>
          <w:sz w:val="28"/>
          <w:szCs w:val="36"/>
          <w:shd w:val="clear" w:color="auto" w:fill="FFFFFF"/>
          <w:lang w:val="x-none" w:eastAsia="x-none"/>
        </w:rPr>
        <w:t>Стойки и перемещения</w:t>
      </w:r>
      <w:r w:rsidRPr="00EF2958">
        <w:rPr>
          <w:rFonts w:ascii="Times New Roman" w:eastAsia="Times New Roman" w:hAnsi="Times New Roman" w:cs="Times New Roman"/>
          <w:b/>
          <w:i w:val="0"/>
          <w:iCs w:val="0"/>
          <w:sz w:val="28"/>
          <w:szCs w:val="36"/>
          <w:shd w:val="clear" w:color="auto" w:fill="FFFFFF"/>
          <w:lang w:eastAsia="x-none"/>
        </w:rPr>
        <w:t xml:space="preserve"> </w:t>
      </w:r>
    </w:p>
    <w:p w:rsidR="00EF2958" w:rsidRPr="00EF2958" w:rsidRDefault="00EF2958" w:rsidP="00EF2958">
      <w:pPr>
        <w:spacing w:after="0" w:line="276"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Стойка игрока (исходные положения). Перемещения в стойке приставными шагами: правым, левым боком, лицом вперёд. Сочетание способов перемещений (бег, остановки, повороты, прыжки вверх)</w:t>
      </w:r>
    </w:p>
    <w:p w:rsidR="00EF2958" w:rsidRPr="00EF2958" w:rsidRDefault="00EF2958" w:rsidP="00EF2958">
      <w:pPr>
        <w:tabs>
          <w:tab w:val="left" w:pos="626"/>
        </w:tabs>
        <w:spacing w:after="0" w:line="264" w:lineRule="auto"/>
        <w:jc w:val="both"/>
        <w:rPr>
          <w:rFonts w:ascii="Times New Roman" w:eastAsia="Times New Roman" w:hAnsi="Times New Roman" w:cs="Times New Roman"/>
          <w:b/>
          <w:i w:val="0"/>
          <w:iCs w:val="0"/>
          <w:sz w:val="28"/>
          <w:szCs w:val="28"/>
          <w:shd w:val="clear" w:color="auto" w:fill="FFFFFF"/>
          <w:lang w:val="x-none" w:eastAsia="x-none"/>
        </w:rPr>
      </w:pP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Стойка</w:t>
      </w:r>
      <w:r w:rsidRPr="00EF2958">
        <w:rPr>
          <w:rFonts w:ascii="Times New Roman" w:eastAsia="Times New Roman" w:hAnsi="Times New Roman" w:cs="Times New Roman"/>
          <w:i w:val="0"/>
          <w:iCs w:val="0"/>
          <w:sz w:val="28"/>
          <w:szCs w:val="28"/>
          <w:shd w:val="clear" w:color="auto" w:fill="FFFFFF"/>
          <w:lang w:val="x-none" w:eastAsia="x-none"/>
        </w:rPr>
        <w:t xml:space="preserve"> волейболиста – поза готовности к перемещению и выходу в исходное положение для выполнения технического приёма (рис</w:t>
      </w:r>
      <w:r w:rsidRPr="00EF2958">
        <w:rPr>
          <w:rFonts w:ascii="Times New Roman" w:eastAsia="Times New Roman" w:hAnsi="Times New Roman" w:cs="Times New Roman"/>
          <w:i w:val="0"/>
          <w:iCs w:val="0"/>
          <w:sz w:val="28"/>
          <w:szCs w:val="28"/>
          <w:shd w:val="clear" w:color="auto" w:fill="FFFFFF"/>
          <w:lang w:eastAsia="x-none"/>
        </w:rPr>
        <w:t>1</w:t>
      </w:r>
      <w:r w:rsidRPr="00EF2958">
        <w:rPr>
          <w:rFonts w:ascii="Times New Roman" w:eastAsia="Times New Roman" w:hAnsi="Times New Roman" w:cs="Times New Roman"/>
          <w:i w:val="0"/>
          <w:iCs w:val="0"/>
          <w:sz w:val="28"/>
          <w:szCs w:val="28"/>
          <w:shd w:val="clear" w:color="auto" w:fill="FFFFFF"/>
          <w:lang w:val="x-none" w:eastAsia="x-none"/>
        </w:rPr>
        <w:t>).</w:t>
      </w:r>
    </w:p>
    <w:p w:rsidR="00EF2958" w:rsidRPr="00EF2958" w:rsidRDefault="00EF2958" w:rsidP="00EF2958">
      <w:pPr>
        <w:tabs>
          <w:tab w:val="left" w:pos="1167"/>
        </w:tabs>
        <w:spacing w:after="0" w:line="26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spacing w:after="0" w:line="264" w:lineRule="auto"/>
        <w:jc w:val="both"/>
        <w:rPr>
          <w:rFonts w:ascii="Times New Roman" w:eastAsia="Times New Roman" w:hAnsi="Times New Roman" w:cs="Times New Roman"/>
          <w:iCs w:val="0"/>
          <w:noProof/>
          <w:sz w:val="24"/>
          <w:szCs w:val="24"/>
          <w:shd w:val="clear" w:color="auto" w:fill="FFFFFF"/>
          <w:lang w:eastAsia="x-none"/>
        </w:rPr>
      </w:pPr>
      <w:r>
        <w:rPr>
          <w:rFonts w:ascii="Times New Roman" w:eastAsia="Times New Roman" w:hAnsi="Times New Roman" w:cs="Times New Roman"/>
          <w:i w:val="0"/>
          <w:iCs w:val="0"/>
          <w:noProof/>
          <w:sz w:val="28"/>
          <w:szCs w:val="28"/>
          <w:shd w:val="clear" w:color="auto" w:fill="FFFFFF"/>
          <w:lang w:eastAsia="ru-RU"/>
        </w:rPr>
        <w:drawing>
          <wp:inline distT="0" distB="0" distL="0" distR="0">
            <wp:extent cx="1304925" cy="495300"/>
            <wp:effectExtent l="4763"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1304925" cy="495300"/>
                    </a:xfrm>
                    <a:prstGeom prst="rect">
                      <a:avLst/>
                    </a:prstGeom>
                    <a:noFill/>
                    <a:ln>
                      <a:noFill/>
                    </a:ln>
                  </pic:spPr>
                </pic:pic>
              </a:graphicData>
            </a:graphic>
          </wp:inline>
        </w:drawing>
      </w:r>
      <w:r w:rsidRPr="00EF2958">
        <w:rPr>
          <w:rFonts w:ascii="Times New Roman" w:eastAsia="Times New Roman" w:hAnsi="Times New Roman" w:cs="Times New Roman"/>
          <w:i w:val="0"/>
          <w:iCs w:val="0"/>
          <w:noProof/>
          <w:sz w:val="28"/>
          <w:szCs w:val="28"/>
          <w:shd w:val="clear" w:color="auto" w:fill="FFFFFF"/>
          <w:lang w:val="x-none" w:eastAsia="ru-RU"/>
        </w:rPr>
        <w:t xml:space="preserve"> </w:t>
      </w:r>
      <w:r>
        <w:rPr>
          <w:rFonts w:ascii="Times New Roman" w:eastAsia="Times New Roman" w:hAnsi="Times New Roman" w:cs="Times New Roman"/>
          <w:i w:val="0"/>
          <w:iCs w:val="0"/>
          <w:noProof/>
          <w:sz w:val="28"/>
          <w:szCs w:val="28"/>
          <w:shd w:val="clear" w:color="auto" w:fill="FFFFFF"/>
          <w:lang w:eastAsia="ru-RU"/>
        </w:rPr>
        <w:drawing>
          <wp:inline distT="0" distB="0" distL="0" distR="0">
            <wp:extent cx="1257300" cy="476250"/>
            <wp:effectExtent l="0" t="9525"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5400000">
                      <a:off x="0" y="0"/>
                      <a:ext cx="1257300" cy="476250"/>
                    </a:xfrm>
                    <a:prstGeom prst="rect">
                      <a:avLst/>
                    </a:prstGeom>
                    <a:noFill/>
                    <a:ln>
                      <a:noFill/>
                    </a:ln>
                  </pic:spPr>
                </pic:pic>
              </a:graphicData>
            </a:graphic>
          </wp:inline>
        </w:drawing>
      </w:r>
      <w:r w:rsidRPr="00EF2958">
        <w:rPr>
          <w:rFonts w:ascii="Times New Roman" w:eastAsia="Times New Roman" w:hAnsi="Times New Roman" w:cs="Times New Roman"/>
          <w:i w:val="0"/>
          <w:iCs w:val="0"/>
          <w:noProof/>
          <w:sz w:val="28"/>
          <w:szCs w:val="28"/>
          <w:shd w:val="clear" w:color="auto" w:fill="FFFFFF"/>
          <w:lang w:val="x-none" w:eastAsia="ru-RU"/>
        </w:rPr>
        <w:t xml:space="preserve"> </w:t>
      </w:r>
      <w:r>
        <w:rPr>
          <w:rFonts w:ascii="Times New Roman" w:eastAsia="Times New Roman" w:hAnsi="Times New Roman" w:cs="Times New Roman"/>
          <w:i w:val="0"/>
          <w:iCs w:val="0"/>
          <w:noProof/>
          <w:sz w:val="28"/>
          <w:szCs w:val="28"/>
          <w:shd w:val="clear" w:color="auto" w:fill="FFFFFF"/>
          <w:lang w:eastAsia="ru-RU"/>
        </w:rPr>
        <w:drawing>
          <wp:inline distT="0" distB="0" distL="0" distR="0">
            <wp:extent cx="1190625" cy="5810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1190625" cy="581025"/>
                    </a:xfrm>
                    <a:prstGeom prst="rect">
                      <a:avLst/>
                    </a:prstGeom>
                    <a:noFill/>
                    <a:ln>
                      <a:noFill/>
                    </a:ln>
                  </pic:spPr>
                </pic:pic>
              </a:graphicData>
            </a:graphic>
          </wp:inline>
        </w:drawing>
      </w:r>
      <w:r w:rsidRPr="00EF2958">
        <w:rPr>
          <w:rFonts w:ascii="Times New Roman" w:eastAsia="Times New Roman" w:hAnsi="Times New Roman" w:cs="Times New Roman"/>
          <w:i w:val="0"/>
          <w:iCs w:val="0"/>
          <w:noProof/>
          <w:sz w:val="28"/>
          <w:szCs w:val="28"/>
          <w:shd w:val="clear" w:color="auto" w:fill="FFFFFF"/>
          <w:lang w:val="x-none" w:eastAsia="ru-RU"/>
        </w:rPr>
        <w:tab/>
      </w:r>
      <w:r w:rsidRPr="00EF2958">
        <w:rPr>
          <w:rFonts w:ascii="Times New Roman" w:eastAsia="Times New Roman" w:hAnsi="Times New Roman" w:cs="Times New Roman"/>
          <w:iCs w:val="0"/>
          <w:noProof/>
          <w:sz w:val="24"/>
          <w:szCs w:val="24"/>
          <w:shd w:val="clear" w:color="auto" w:fill="FFFFFF"/>
          <w:lang w:val="x-none" w:eastAsia="ru-RU"/>
        </w:rPr>
        <w:t>Р</w:t>
      </w:r>
      <w:r w:rsidRPr="00EF2958">
        <w:rPr>
          <w:rFonts w:ascii="Times New Roman" w:eastAsia="Times New Roman" w:hAnsi="Times New Roman" w:cs="Times New Roman"/>
          <w:iCs w:val="0"/>
          <w:noProof/>
          <w:sz w:val="24"/>
          <w:szCs w:val="24"/>
          <w:shd w:val="clear" w:color="auto" w:fill="FFFFFF"/>
          <w:lang w:val="x-none" w:eastAsia="x-none"/>
        </w:rPr>
        <w:t>ис.</w:t>
      </w:r>
      <w:r w:rsidRPr="00EF2958">
        <w:rPr>
          <w:rFonts w:ascii="Times New Roman" w:eastAsia="Times New Roman" w:hAnsi="Times New Roman" w:cs="Times New Roman"/>
          <w:iCs w:val="0"/>
          <w:noProof/>
          <w:sz w:val="24"/>
          <w:szCs w:val="24"/>
          <w:shd w:val="clear" w:color="auto" w:fill="FFFFFF"/>
          <w:lang w:eastAsia="x-none"/>
        </w:rPr>
        <w:t>1</w:t>
      </w:r>
    </w:p>
    <w:p w:rsidR="00EF2958" w:rsidRPr="00EF2958" w:rsidRDefault="00EF2958" w:rsidP="00EF2958">
      <w:pPr>
        <w:spacing w:after="0" w:line="264" w:lineRule="auto"/>
        <w:jc w:val="both"/>
        <w:rPr>
          <w:rFonts w:ascii="Times New Roman" w:eastAsia="Times New Roman" w:hAnsi="Times New Roman" w:cs="Times New Roman"/>
          <w:i w:val="0"/>
          <w:iCs w:val="0"/>
          <w:sz w:val="24"/>
          <w:szCs w:val="24"/>
          <w:shd w:val="clear" w:color="auto" w:fill="FFFFFF"/>
          <w:lang w:val="x-none" w:eastAsia="x-none"/>
        </w:rPr>
      </w:pP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Техника выполнения:</w:t>
      </w:r>
      <w:r w:rsidRPr="00EF2958">
        <w:rPr>
          <w:rFonts w:ascii="Times New Roman" w:eastAsia="Times New Roman" w:hAnsi="Times New Roman" w:cs="Times New Roman"/>
          <w:i w:val="0"/>
          <w:iCs w:val="0"/>
          <w:sz w:val="28"/>
          <w:szCs w:val="28"/>
          <w:shd w:val="clear" w:color="auto" w:fill="FFFFFF"/>
          <w:lang w:val="x-none" w:eastAsia="x-none"/>
        </w:rPr>
        <w:t xml:space="preserve"> ноги расставлены на ширине плеч и согнуты в коленях. Одна нога может быть немного впереди другой, ступни расположены параллельно. Туловище наклонено вперёд. Чем ниже стойка, тем больше наклон туловища. Руки согнуты в локтях, кисти на уровне пояса.</w:t>
      </w: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Применение</w:t>
      </w:r>
      <w:r w:rsidRPr="00EF2958">
        <w:rPr>
          <w:rFonts w:ascii="Times New Roman" w:eastAsia="Times New Roman" w:hAnsi="Times New Roman" w:cs="Times New Roman"/>
          <w:i w:val="0"/>
          <w:iCs w:val="0"/>
          <w:sz w:val="28"/>
          <w:szCs w:val="28"/>
          <w:shd w:val="clear" w:color="auto" w:fill="FFFFFF"/>
          <w:lang w:val="x-none" w:eastAsia="x-none"/>
        </w:rPr>
        <w:t>: при подготовке к приёму подачи, при приёме и передачах мяча, перед блокированием, при приёме нападающих ударов и страховке.</w:t>
      </w:r>
    </w:p>
    <w:p w:rsidR="00EF2958" w:rsidRPr="00EF2958" w:rsidRDefault="00EF2958" w:rsidP="00EF2958">
      <w:pPr>
        <w:tabs>
          <w:tab w:val="left" w:pos="720"/>
        </w:tabs>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Перемещения</w:t>
      </w:r>
      <w:r w:rsidRPr="00EF2958">
        <w:rPr>
          <w:rFonts w:ascii="Times New Roman" w:eastAsia="Times New Roman" w:hAnsi="Times New Roman" w:cs="Times New Roman"/>
          <w:i w:val="0"/>
          <w:iCs w:val="0"/>
          <w:sz w:val="28"/>
          <w:szCs w:val="28"/>
          <w:shd w:val="clear" w:color="auto" w:fill="FFFFFF"/>
          <w:lang w:val="x-none" w:eastAsia="x-none"/>
        </w:rPr>
        <w:t xml:space="preserve"> – это действия игрока при выборе места на площадке.</w:t>
      </w: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В зависимости от характера технического приёма и игровой ситуации в волейболе используются различные способы перемещения: приставной шаг, двойной шаг, бег (рывок к мячу), прыжки.</w:t>
      </w: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spacing w:after="0" w:line="264" w:lineRule="auto"/>
        <w:jc w:val="center"/>
        <w:rPr>
          <w:rFonts w:ascii="Times New Roman" w:eastAsia="Times New Roman" w:hAnsi="Times New Roman" w:cs="Times New Roman"/>
          <w:b/>
          <w:i w:val="0"/>
          <w:iCs w:val="0"/>
          <w:sz w:val="28"/>
          <w:szCs w:val="28"/>
          <w:shd w:val="clear" w:color="auto" w:fill="FFFFFF"/>
          <w:lang w:val="x-none" w:eastAsia="x-none"/>
        </w:rPr>
      </w:pPr>
      <w:r w:rsidRPr="00EF2958">
        <w:rPr>
          <w:rFonts w:ascii="Times New Roman" w:eastAsia="Times New Roman" w:hAnsi="Times New Roman" w:cs="Times New Roman"/>
          <w:b/>
          <w:i w:val="0"/>
          <w:iCs w:val="0"/>
          <w:sz w:val="28"/>
          <w:szCs w:val="28"/>
          <w:shd w:val="clear" w:color="auto" w:fill="FFFFFF"/>
          <w:lang w:val="x-none" w:eastAsia="x-none"/>
        </w:rPr>
        <w:lastRenderedPageBreak/>
        <w:t>Обучение</w:t>
      </w:r>
    </w:p>
    <w:p w:rsidR="00EF2958" w:rsidRPr="00EF2958" w:rsidRDefault="00EF2958" w:rsidP="00EF2958">
      <w:pPr>
        <w:spacing w:after="0" w:line="264" w:lineRule="auto"/>
        <w:jc w:val="center"/>
        <w:rPr>
          <w:rFonts w:ascii="Times New Roman" w:eastAsia="Times New Roman" w:hAnsi="Times New Roman" w:cs="Times New Roman"/>
          <w:b/>
          <w:i w:val="0"/>
          <w:iCs w:val="0"/>
          <w:sz w:val="28"/>
          <w:szCs w:val="28"/>
          <w:shd w:val="clear" w:color="auto" w:fill="FFFFFF"/>
          <w:lang w:val="x-none" w:eastAsia="x-none"/>
        </w:rPr>
      </w:pP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1. В стойке волейболиста:</w:t>
      </w:r>
    </w:p>
    <w:p w:rsidR="00EF2958" w:rsidRPr="00EF2958" w:rsidRDefault="00EF2958" w:rsidP="00EF2958">
      <w:pPr>
        <w:numPr>
          <w:ilvl w:val="0"/>
          <w:numId w:val="11"/>
        </w:num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выпад вправо, влево, шаг вперёд, назад;</w:t>
      </w:r>
    </w:p>
    <w:p w:rsidR="00EF2958" w:rsidRPr="00EF2958" w:rsidRDefault="00EF2958" w:rsidP="00EF2958">
      <w:pPr>
        <w:numPr>
          <w:ilvl w:val="0"/>
          <w:numId w:val="11"/>
        </w:num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приставные шаги вправо, влево от одной боковой линии площадки до другой;</w:t>
      </w:r>
    </w:p>
    <w:p w:rsidR="00EF2958" w:rsidRPr="00EF2958" w:rsidRDefault="00EF2958" w:rsidP="00EF2958">
      <w:pPr>
        <w:numPr>
          <w:ilvl w:val="0"/>
          <w:numId w:val="11"/>
        </w:num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двойной шаг вперёд-назад.</w:t>
      </w:r>
    </w:p>
    <w:p w:rsidR="00EF2958" w:rsidRPr="00EF2958" w:rsidRDefault="00EF2958" w:rsidP="00EF2958">
      <w:pPr>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b/>
          <w:bCs/>
          <w:i w:val="0"/>
          <w:iCs w:val="0"/>
          <w:spacing w:val="10"/>
          <w:sz w:val="28"/>
          <w:szCs w:val="28"/>
          <w:shd w:val="clear" w:color="auto" w:fill="FFFFFF"/>
          <w:lang w:val="x-none" w:eastAsia="x-none"/>
        </w:rPr>
        <w:tab/>
      </w:r>
      <w:r w:rsidRPr="00EF2958">
        <w:rPr>
          <w:rFonts w:ascii="Times New Roman" w:eastAsia="Times New Roman" w:hAnsi="Times New Roman" w:cs="Times New Roman"/>
          <w:bCs/>
          <w:iCs w:val="0"/>
          <w:spacing w:val="10"/>
          <w:sz w:val="28"/>
          <w:szCs w:val="28"/>
          <w:shd w:val="clear" w:color="auto" w:fill="FFFFFF"/>
          <w:lang w:val="x-none" w:eastAsia="x-none"/>
        </w:rPr>
        <w:t>Методическое указание:</w:t>
      </w:r>
      <w:r w:rsidRPr="00EF2958">
        <w:rPr>
          <w:rFonts w:ascii="Times New Roman" w:eastAsia="Times New Roman" w:hAnsi="Times New Roman" w:cs="Times New Roman"/>
          <w:b/>
          <w:iCs w:val="0"/>
          <w:sz w:val="28"/>
          <w:szCs w:val="28"/>
          <w:shd w:val="clear" w:color="auto" w:fill="FFFFFF"/>
          <w:lang w:val="x-none" w:eastAsia="x-none"/>
        </w:rPr>
        <w:t xml:space="preserve"> </w:t>
      </w:r>
      <w:r w:rsidRPr="00EF2958">
        <w:rPr>
          <w:rFonts w:ascii="Times New Roman" w:eastAsia="Times New Roman" w:hAnsi="Times New Roman" w:cs="Times New Roman"/>
          <w:i w:val="0"/>
          <w:iCs w:val="0"/>
          <w:sz w:val="28"/>
          <w:szCs w:val="28"/>
          <w:shd w:val="clear" w:color="auto" w:fill="FFFFFF"/>
          <w:lang w:val="x-none" w:eastAsia="x-none"/>
        </w:rPr>
        <w:t xml:space="preserve">руки перед грудью согнуты в локтях и </w:t>
      </w:r>
      <w:r w:rsidRPr="00EF2958">
        <w:rPr>
          <w:rFonts w:ascii="Times New Roman" w:eastAsia="Times New Roman" w:hAnsi="Times New Roman" w:cs="Times New Roman"/>
          <w:i w:val="0"/>
          <w:iCs w:val="0"/>
          <w:sz w:val="28"/>
          <w:szCs w:val="28"/>
          <w:shd w:val="clear" w:color="auto" w:fill="FFFFFF"/>
          <w:lang w:val="x-none" w:eastAsia="x-none"/>
        </w:rPr>
        <w:br/>
        <w:t>готовы выполнять действия с мячом.</w:t>
      </w:r>
    </w:p>
    <w:p w:rsidR="00EF2958" w:rsidRPr="00EF2958" w:rsidRDefault="00EF2958" w:rsidP="00EF2958">
      <w:pPr>
        <w:tabs>
          <w:tab w:val="left" w:pos="720"/>
        </w:tabs>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2. Скачок вперёд одним шагом в стойку.</w:t>
      </w:r>
    </w:p>
    <w:p w:rsidR="00EF2958" w:rsidRPr="00EF2958" w:rsidRDefault="00EF2958" w:rsidP="00EF2958">
      <w:pPr>
        <w:tabs>
          <w:tab w:val="left" w:pos="720"/>
        </w:tabs>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3. Подпрыгнуть, вернуться в стойку волейболиста и выполнить шаг или выпад: а) вперёд; б) в сторону.</w:t>
      </w:r>
    </w:p>
    <w:p w:rsidR="00EF2958" w:rsidRPr="00EF2958" w:rsidRDefault="00EF2958" w:rsidP="00EF2958">
      <w:pPr>
        <w:tabs>
          <w:tab w:val="left" w:pos="720"/>
        </w:tabs>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4. По сигналу (в беге) остановка в стойку и прыжок вверх толчком двух ног.</w:t>
      </w:r>
    </w:p>
    <w:p w:rsidR="00EF2958" w:rsidRPr="00EF2958" w:rsidRDefault="00EF2958" w:rsidP="00EF2958">
      <w:pPr>
        <w:tabs>
          <w:tab w:val="left" w:pos="720"/>
        </w:tabs>
        <w:spacing w:after="0" w:line="26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4. Перемещения в стойке по сигналу – в стороны, вперёд, назад.</w:t>
      </w:r>
    </w:p>
    <w:p w:rsidR="00EF2958" w:rsidRPr="00EF2958" w:rsidRDefault="00EF2958" w:rsidP="00EF2958">
      <w:pPr>
        <w:tabs>
          <w:tab w:val="left" w:pos="720"/>
        </w:tabs>
        <w:spacing w:after="0"/>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5. Эстафеты с перемещениями различными способами, с выполнением различных заданий.</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lang w:val="x-none" w:eastAsia="ar-SA"/>
        </w:rPr>
      </w:pPr>
    </w:p>
    <w:p w:rsidR="00EF2958" w:rsidRPr="00EF2958" w:rsidRDefault="00EF2958" w:rsidP="00EF2958">
      <w:pPr>
        <w:tabs>
          <w:tab w:val="left" w:pos="626"/>
        </w:tabs>
        <w:spacing w:after="0"/>
        <w:rPr>
          <w:rFonts w:ascii="Times New Roman" w:eastAsia="Times New Roman" w:hAnsi="Times New Roman" w:cs="Times New Roman"/>
          <w:b/>
          <w:bCs/>
          <w:i w:val="0"/>
          <w:iCs w:val="0"/>
          <w:spacing w:val="10"/>
          <w:sz w:val="28"/>
          <w:szCs w:val="36"/>
          <w:shd w:val="clear" w:color="auto" w:fill="FFFFFF"/>
          <w:lang w:eastAsia="x-none"/>
        </w:rPr>
      </w:pPr>
      <w:r w:rsidRPr="00EF2958">
        <w:rPr>
          <w:rFonts w:ascii="Times New Roman" w:eastAsia="Times New Roman" w:hAnsi="Times New Roman" w:cs="Times New Roman"/>
          <w:b/>
          <w:bCs/>
          <w:i w:val="0"/>
          <w:iCs w:val="0"/>
          <w:spacing w:val="10"/>
          <w:sz w:val="28"/>
          <w:szCs w:val="36"/>
          <w:shd w:val="clear" w:color="auto" w:fill="FFFFFF"/>
          <w:lang w:eastAsia="x-none"/>
        </w:rPr>
        <w:t xml:space="preserve">Передачи мяча </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Передача мяча сверху двумя руками вперёд-вверх (в опорном положении). Передача мяча снизу двумя руками вперёд-вверх.</w:t>
      </w:r>
    </w:p>
    <w:p w:rsidR="00EF2958" w:rsidRPr="00EF2958" w:rsidRDefault="00EF2958" w:rsidP="00EF2958">
      <w:pPr>
        <w:tabs>
          <w:tab w:val="left" w:pos="626"/>
        </w:tabs>
        <w:spacing w:after="0"/>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bCs/>
          <w:iCs w:val="0"/>
          <w:spacing w:val="10"/>
          <w:sz w:val="22"/>
          <w:szCs w:val="28"/>
          <w:shd w:val="clear" w:color="auto" w:fill="FFFFFF"/>
          <w:lang w:val="x-none" w:eastAsia="x-none"/>
        </w:rPr>
        <w:br/>
      </w:r>
      <w:r w:rsidRPr="00EF2958">
        <w:rPr>
          <w:rFonts w:ascii="Times New Roman" w:eastAsia="Times New Roman" w:hAnsi="Times New Roman" w:cs="Times New Roman"/>
          <w:b/>
          <w:bCs/>
          <w:i w:val="0"/>
          <w:iCs w:val="0"/>
          <w:spacing w:val="10"/>
          <w:sz w:val="28"/>
          <w:szCs w:val="28"/>
          <w:shd w:val="clear" w:color="auto" w:fill="FFFFFF"/>
          <w:lang w:val="x-none" w:eastAsia="x-none"/>
        </w:rPr>
        <w:tab/>
      </w:r>
      <w:r w:rsidRPr="00EF2958">
        <w:rPr>
          <w:rFonts w:ascii="Times New Roman" w:eastAsia="Times New Roman" w:hAnsi="Times New Roman" w:cs="Times New Roman"/>
          <w:sz w:val="28"/>
          <w:szCs w:val="28"/>
          <w:shd w:val="clear" w:color="auto" w:fill="FFFFFF"/>
          <w:lang w:val="x-none" w:eastAsia="x-none"/>
        </w:rPr>
        <w:t>Техника выполнения:</w:t>
      </w:r>
      <w:r w:rsidRPr="00EF2958">
        <w:rPr>
          <w:rFonts w:ascii="Times New Roman" w:eastAsia="Times New Roman" w:hAnsi="Times New Roman" w:cs="Times New Roman"/>
          <w:i w:val="0"/>
          <w:iCs w:val="0"/>
          <w:sz w:val="28"/>
          <w:szCs w:val="28"/>
          <w:shd w:val="clear" w:color="auto" w:fill="FFFFFF"/>
          <w:lang w:val="x-none" w:eastAsia="x-none"/>
        </w:rPr>
        <w:t xml:space="preserve"> в исходном положении туловище вертикально, ноги согнуты в коленях (степень сгибания ног зависит от высоты траектории полёта мяча), стопы параллельны или одна (разноимённая сильнейшей руке) несколько впереди. Руки согнуты в локтях, локти слегка разведены. Кисти вынесены перед лицом так, чтобы большие пальцы находились на уровне бровей и были направлены друг к другу. Указательные и большие пальцы обеих рук образуют треугольник (рис. 5, 6). Пальцы напряжены и слегка согнуты. Встреча рук с мячом осуществляется вверху над лицом. При передаче руки и ноги выпрямляются и мячу (мягким ударом кистями) придаётся нужное направление. Руки сопровождают полёт мяча и после передачи почти полностью выпрямляются (рис. 7, 8).</w:t>
      </w:r>
    </w:p>
    <w:p w:rsidR="00EF2958" w:rsidRPr="00EF2958" w:rsidRDefault="00EF2958" w:rsidP="00EF2958">
      <w:pPr>
        <w:tabs>
          <w:tab w:val="left" w:pos="626"/>
        </w:tabs>
        <w:spacing w:after="0" w:line="312" w:lineRule="auto"/>
        <w:jc w:val="both"/>
        <w:rPr>
          <w:rFonts w:ascii="Times New Roman" w:eastAsia="Times New Roman" w:hAnsi="Times New Roman" w:cs="Times New Roman"/>
          <w:i w:val="0"/>
          <w:iCs w:val="0"/>
          <w:sz w:val="28"/>
          <w:szCs w:val="28"/>
          <w:shd w:val="clear" w:color="auto" w:fill="FFFFFF"/>
          <w:lang w:val="x-none" w:eastAsia="x-none"/>
        </w:rPr>
      </w:pPr>
      <w:r>
        <w:rPr>
          <w:rFonts w:ascii="Times New Roman" w:eastAsia="Times New Roman" w:hAnsi="Times New Roman" w:cs="Times New Roman"/>
          <w:i w:val="0"/>
          <w:iCs w:val="0"/>
          <w:noProof/>
          <w:sz w:val="28"/>
          <w:szCs w:val="28"/>
          <w:shd w:val="clear" w:color="auto" w:fill="FFFFFF"/>
          <w:lang w:eastAsia="ru-RU"/>
        </w:rPr>
        <w:lastRenderedPageBreak/>
        <w:drawing>
          <wp:inline distT="0" distB="0" distL="0" distR="0">
            <wp:extent cx="1485900" cy="1323975"/>
            <wp:effectExtent l="0" t="0" r="0" b="9525"/>
            <wp:docPr id="9" name="Рисунок 9"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323975"/>
                    </a:xfrm>
                    <a:prstGeom prst="rect">
                      <a:avLst/>
                    </a:prstGeom>
                    <a:noFill/>
                    <a:ln>
                      <a:noFill/>
                    </a:ln>
                  </pic:spPr>
                </pic:pic>
              </a:graphicData>
            </a:graphic>
          </wp:inline>
        </w:drawing>
      </w:r>
      <w:r w:rsidRPr="00EF2958">
        <w:rPr>
          <w:rFonts w:ascii="Times New Roman" w:eastAsia="Times New Roman" w:hAnsi="Times New Roman" w:cs="Times New Roman"/>
          <w:i w:val="0"/>
          <w:iCs w:val="0"/>
          <w:sz w:val="28"/>
          <w:szCs w:val="28"/>
          <w:shd w:val="clear" w:color="auto" w:fill="FFFFFF"/>
          <w:lang w:val="x-none" w:eastAsia="x-none"/>
        </w:rPr>
        <w:tab/>
      </w:r>
      <w:r>
        <w:rPr>
          <w:rFonts w:ascii="Times New Roman" w:eastAsia="Times New Roman" w:hAnsi="Times New Roman" w:cs="Times New Roman"/>
          <w:i w:val="0"/>
          <w:iCs w:val="0"/>
          <w:noProof/>
          <w:sz w:val="28"/>
          <w:szCs w:val="28"/>
          <w:shd w:val="clear" w:color="auto" w:fill="FFFFFF"/>
          <w:lang w:eastAsia="ru-RU"/>
        </w:rPr>
        <w:drawing>
          <wp:inline distT="0" distB="0" distL="0" distR="0">
            <wp:extent cx="3714750" cy="1914525"/>
            <wp:effectExtent l="0" t="0" r="0" b="9525"/>
            <wp:docPr id="8" name="Рисунок 8"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0" cy="1914525"/>
                    </a:xfrm>
                    <a:prstGeom prst="rect">
                      <a:avLst/>
                    </a:prstGeom>
                    <a:noFill/>
                    <a:ln>
                      <a:noFill/>
                    </a:ln>
                  </pic:spPr>
                </pic:pic>
              </a:graphicData>
            </a:graphic>
          </wp:inline>
        </w:drawing>
      </w:r>
    </w:p>
    <w:p w:rsidR="00EF2958" w:rsidRPr="00EF2958" w:rsidRDefault="00EF2958" w:rsidP="00EF2958">
      <w:pPr>
        <w:tabs>
          <w:tab w:val="left" w:pos="626"/>
        </w:tabs>
        <w:spacing w:after="0" w:line="312" w:lineRule="auto"/>
        <w:jc w:val="both"/>
        <w:rPr>
          <w:rFonts w:ascii="Times New Roman" w:eastAsia="Times New Roman" w:hAnsi="Times New Roman" w:cs="Times New Roman"/>
          <w:iCs w:val="0"/>
          <w:sz w:val="24"/>
          <w:szCs w:val="24"/>
          <w:shd w:val="clear" w:color="auto" w:fill="FFFFFF"/>
          <w:lang w:val="x-none" w:eastAsia="x-none"/>
        </w:rPr>
      </w:pPr>
      <w:r w:rsidRPr="00EF2958">
        <w:rPr>
          <w:rFonts w:ascii="Times New Roman" w:eastAsia="Times New Roman" w:hAnsi="Times New Roman" w:cs="Times New Roman"/>
          <w:iCs w:val="0"/>
          <w:sz w:val="24"/>
          <w:szCs w:val="24"/>
          <w:shd w:val="clear" w:color="auto" w:fill="FFFFFF"/>
          <w:lang w:val="x-none" w:eastAsia="x-none"/>
        </w:rPr>
        <w:t>Рис. 5</w:t>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t>Рис. 7</w:t>
      </w:r>
    </w:p>
    <w:p w:rsidR="00EF2958" w:rsidRPr="00EF2958" w:rsidRDefault="00EF2958" w:rsidP="00EF2958">
      <w:pPr>
        <w:tabs>
          <w:tab w:val="left" w:pos="626"/>
        </w:tabs>
        <w:spacing w:after="0" w:line="312"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tabs>
          <w:tab w:val="left" w:pos="626"/>
        </w:tabs>
        <w:spacing w:after="0" w:line="312" w:lineRule="auto"/>
        <w:jc w:val="both"/>
        <w:rPr>
          <w:rFonts w:ascii="Times New Roman" w:eastAsia="Times New Roman" w:hAnsi="Times New Roman" w:cs="Times New Roman"/>
          <w:i w:val="0"/>
          <w:iCs w:val="0"/>
          <w:sz w:val="28"/>
          <w:szCs w:val="28"/>
          <w:shd w:val="clear" w:color="auto" w:fill="FFFFFF"/>
          <w:lang w:val="x-none" w:eastAsia="x-none"/>
        </w:rPr>
      </w:pPr>
      <w:r>
        <w:rPr>
          <w:rFonts w:ascii="Times New Roman" w:eastAsia="Times New Roman" w:hAnsi="Times New Roman" w:cs="Times New Roman"/>
          <w:i w:val="0"/>
          <w:iCs w:val="0"/>
          <w:noProof/>
          <w:sz w:val="28"/>
          <w:szCs w:val="28"/>
          <w:shd w:val="clear" w:color="auto" w:fill="FFFFFF"/>
          <w:lang w:eastAsia="ru-RU"/>
        </w:rPr>
        <w:drawing>
          <wp:inline distT="0" distB="0" distL="0" distR="0">
            <wp:extent cx="1600200" cy="1390650"/>
            <wp:effectExtent l="0" t="0" r="0" b="0"/>
            <wp:docPr id="7" name="Рисунок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390650"/>
                    </a:xfrm>
                    <a:prstGeom prst="rect">
                      <a:avLst/>
                    </a:prstGeom>
                    <a:noFill/>
                    <a:ln>
                      <a:noFill/>
                    </a:ln>
                  </pic:spPr>
                </pic:pic>
              </a:graphicData>
            </a:graphic>
          </wp:inline>
        </w:drawing>
      </w:r>
      <w:r w:rsidRPr="00EF2958">
        <w:rPr>
          <w:rFonts w:ascii="Times New Roman" w:eastAsia="Times New Roman" w:hAnsi="Times New Roman" w:cs="Times New Roman"/>
          <w:i w:val="0"/>
          <w:iCs w:val="0"/>
          <w:sz w:val="28"/>
          <w:szCs w:val="28"/>
          <w:shd w:val="clear" w:color="auto" w:fill="FFFFFF"/>
          <w:lang w:val="x-none" w:eastAsia="x-none"/>
        </w:rPr>
        <w:tab/>
      </w:r>
      <w:r>
        <w:rPr>
          <w:rFonts w:ascii="Times New Roman" w:eastAsia="Times New Roman" w:hAnsi="Times New Roman" w:cs="Times New Roman"/>
          <w:i w:val="0"/>
          <w:iCs w:val="0"/>
          <w:noProof/>
          <w:sz w:val="28"/>
          <w:szCs w:val="28"/>
          <w:shd w:val="clear" w:color="auto" w:fill="FFFFFF"/>
          <w:lang w:eastAsia="ru-RU"/>
        </w:rPr>
        <w:drawing>
          <wp:inline distT="0" distB="0" distL="0" distR="0">
            <wp:extent cx="3457575" cy="1971675"/>
            <wp:effectExtent l="0" t="0" r="9525" b="9525"/>
            <wp:docPr id="6" name="Рисунок 6"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7575" cy="1971675"/>
                    </a:xfrm>
                    <a:prstGeom prst="rect">
                      <a:avLst/>
                    </a:prstGeom>
                    <a:noFill/>
                    <a:ln>
                      <a:noFill/>
                    </a:ln>
                  </pic:spPr>
                </pic:pic>
              </a:graphicData>
            </a:graphic>
          </wp:inline>
        </w:drawing>
      </w:r>
    </w:p>
    <w:p w:rsidR="00EF2958" w:rsidRPr="00EF2958" w:rsidRDefault="00EF2958" w:rsidP="00EF2958">
      <w:pPr>
        <w:tabs>
          <w:tab w:val="left" w:pos="626"/>
        </w:tabs>
        <w:spacing w:after="0" w:line="312" w:lineRule="auto"/>
        <w:jc w:val="both"/>
        <w:rPr>
          <w:rFonts w:ascii="Times New Roman" w:eastAsia="Times New Roman" w:hAnsi="Times New Roman" w:cs="Times New Roman"/>
          <w:iCs w:val="0"/>
          <w:sz w:val="24"/>
          <w:szCs w:val="24"/>
          <w:shd w:val="clear" w:color="auto" w:fill="FFFFFF"/>
          <w:lang w:val="x-none" w:eastAsia="x-none"/>
        </w:rPr>
      </w:pPr>
      <w:r w:rsidRPr="00EF2958">
        <w:rPr>
          <w:rFonts w:ascii="Times New Roman" w:eastAsia="Times New Roman" w:hAnsi="Times New Roman" w:cs="Times New Roman"/>
          <w:iCs w:val="0"/>
          <w:sz w:val="24"/>
          <w:szCs w:val="24"/>
          <w:shd w:val="clear" w:color="auto" w:fill="FFFFFF"/>
          <w:lang w:val="x-none" w:eastAsia="x-none"/>
        </w:rPr>
        <w:t>Рис. 6</w:t>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r>
      <w:r w:rsidRPr="00EF2958">
        <w:rPr>
          <w:rFonts w:ascii="Times New Roman" w:eastAsia="Times New Roman" w:hAnsi="Times New Roman" w:cs="Times New Roman"/>
          <w:iCs w:val="0"/>
          <w:sz w:val="24"/>
          <w:szCs w:val="24"/>
          <w:shd w:val="clear" w:color="auto" w:fill="FFFFFF"/>
          <w:lang w:val="x-none" w:eastAsia="x-none"/>
        </w:rPr>
        <w:tab/>
        <w:t>Рис. 8</w:t>
      </w:r>
    </w:p>
    <w:p w:rsidR="00EF2958" w:rsidRPr="00EF2958" w:rsidRDefault="00EF2958" w:rsidP="00EF2958">
      <w:pPr>
        <w:tabs>
          <w:tab w:val="left" w:pos="626"/>
        </w:tabs>
        <w:spacing w:after="0" w:line="312"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Применение</w:t>
      </w:r>
      <w:r w:rsidRPr="00EF2958">
        <w:rPr>
          <w:rFonts w:ascii="Times New Roman" w:eastAsia="Times New Roman" w:hAnsi="Times New Roman" w:cs="Times New Roman"/>
          <w:i w:val="0"/>
          <w:iCs w:val="0"/>
          <w:sz w:val="28"/>
          <w:szCs w:val="28"/>
          <w:shd w:val="clear" w:color="auto" w:fill="FFFFFF"/>
          <w:lang w:val="x-none" w:eastAsia="x-none"/>
        </w:rPr>
        <w:t>: при приёме подач, передачах для нападающего удара и перебивании мяча через сетку.</w:t>
      </w:r>
    </w:p>
    <w:p w:rsidR="00EF2958" w:rsidRPr="00EF2958" w:rsidRDefault="00EF2958" w:rsidP="00EF2958">
      <w:pPr>
        <w:spacing w:after="0" w:line="324" w:lineRule="auto"/>
        <w:jc w:val="center"/>
        <w:rPr>
          <w:rFonts w:ascii="Times New Roman" w:eastAsia="Times New Roman" w:hAnsi="Times New Roman" w:cs="Times New Roman"/>
          <w:b/>
          <w:i w:val="0"/>
          <w:iCs w:val="0"/>
          <w:sz w:val="28"/>
          <w:szCs w:val="28"/>
          <w:shd w:val="clear" w:color="auto" w:fill="FFFFFF"/>
          <w:lang w:val="x-none" w:eastAsia="x-none"/>
        </w:rPr>
      </w:pPr>
      <w:r w:rsidRPr="00EF2958">
        <w:rPr>
          <w:rFonts w:ascii="Times New Roman" w:eastAsia="Times New Roman" w:hAnsi="Times New Roman" w:cs="Times New Roman"/>
          <w:b/>
          <w:i w:val="0"/>
          <w:iCs w:val="0"/>
          <w:sz w:val="28"/>
          <w:szCs w:val="28"/>
          <w:shd w:val="clear" w:color="auto" w:fill="FFFFFF"/>
          <w:lang w:val="x-none" w:eastAsia="x-none"/>
        </w:rPr>
        <w:t>Обучение</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lastRenderedPageBreak/>
        <w:tab/>
        <w:t>1. Имитация перехода из стойки волейболиста в исходное положение для приёма и передачи мяча.</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2. Имитация передачи мяча двумя руками сверху на месте и после перемещения.</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3. Освоение расположения кистей и пальцев рук на мяче, мяч на полу. Кисти рук располагаются таким образом, чтобы большие пальцы были направлены друг к другу, указательные – под углом друг к другу, а все остальные обхватывали мяч сбоку-сверху. Мяч поднимается с пола в исходное положение над лицом (рис. 9).</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tabs>
          <w:tab w:val="left" w:pos="720"/>
        </w:tabs>
        <w:spacing w:after="0" w:line="324" w:lineRule="auto"/>
        <w:jc w:val="both"/>
        <w:rPr>
          <w:rFonts w:ascii="Times New Roman" w:eastAsia="Times New Roman" w:hAnsi="Times New Roman" w:cs="Times New Roman"/>
          <w:iCs w:val="0"/>
          <w:sz w:val="28"/>
          <w:szCs w:val="28"/>
          <w:shd w:val="clear" w:color="auto" w:fill="FFFFFF"/>
          <w:lang w:val="x-none" w:eastAsia="x-none"/>
        </w:rPr>
      </w:pPr>
      <w:r>
        <w:rPr>
          <w:rFonts w:ascii="Times New Roman" w:eastAsia="Times New Roman" w:hAnsi="Times New Roman" w:cs="Times New Roman"/>
          <w:i w:val="0"/>
          <w:iCs w:val="0"/>
          <w:noProof/>
          <w:sz w:val="28"/>
          <w:szCs w:val="28"/>
          <w:shd w:val="clear" w:color="auto" w:fill="FFFFFF"/>
          <w:lang w:eastAsia="ru-RU"/>
        </w:rPr>
        <w:drawing>
          <wp:inline distT="0" distB="0" distL="0" distR="0">
            <wp:extent cx="1819275" cy="15525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5400000">
                      <a:off x="0" y="0"/>
                      <a:ext cx="1819275" cy="1552575"/>
                    </a:xfrm>
                    <a:prstGeom prst="rect">
                      <a:avLst/>
                    </a:prstGeom>
                    <a:noFill/>
                    <a:ln>
                      <a:noFill/>
                    </a:ln>
                  </pic:spPr>
                </pic:pic>
              </a:graphicData>
            </a:graphic>
          </wp:inline>
        </w:drawing>
      </w:r>
      <w:r w:rsidRPr="00EF2958">
        <w:rPr>
          <w:rFonts w:ascii="Times New Roman" w:eastAsia="Times New Roman" w:hAnsi="Times New Roman" w:cs="Times New Roman"/>
          <w:i w:val="0"/>
          <w:iCs w:val="0"/>
          <w:noProof/>
          <w:sz w:val="28"/>
          <w:szCs w:val="28"/>
          <w:shd w:val="clear" w:color="auto" w:fill="FFFFFF"/>
          <w:lang w:val="x-none" w:eastAsia="x-none"/>
        </w:rPr>
        <w:tab/>
      </w:r>
      <w:r w:rsidRPr="00EF2958">
        <w:rPr>
          <w:rFonts w:ascii="Times New Roman" w:eastAsia="Times New Roman" w:hAnsi="Times New Roman" w:cs="Times New Roman"/>
          <w:iCs w:val="0"/>
          <w:noProof/>
          <w:sz w:val="24"/>
          <w:szCs w:val="24"/>
          <w:shd w:val="clear" w:color="auto" w:fill="FFFFFF"/>
          <w:lang w:val="x-none" w:eastAsia="x-none"/>
        </w:rPr>
        <w:t>Рис. 9</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4. В стойке волейболиста подбросить мяч одной рукой над собой, поймать обеими руками и одновременно начать разгибание рук и ног, имитируя передачу.</w:t>
      </w:r>
    </w:p>
    <w:p w:rsidR="00EF2958" w:rsidRPr="00EF2958" w:rsidRDefault="00EF2958" w:rsidP="00EF2958">
      <w:pPr>
        <w:tabs>
          <w:tab w:val="left" w:pos="720"/>
          <w:tab w:val="left" w:pos="1475"/>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5. В парах: один из партнёров набрасывает мяч в удобное для выполнения передачи положение, второй ловит мяч в стойке и имитирует передачу, разгибая ноги и руки.</w:t>
      </w:r>
    </w:p>
    <w:p w:rsidR="00EF2958" w:rsidRPr="00EF2958" w:rsidRDefault="00EF2958" w:rsidP="00EF2958">
      <w:pPr>
        <w:tabs>
          <w:tab w:val="left" w:pos="720"/>
          <w:tab w:val="left" w:pos="1475"/>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6. В парах: один из партнёров набрасывает мяч другому, который передаёт мяч сверху двумя руками.</w:t>
      </w: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bCs/>
          <w:iCs w:val="0"/>
          <w:spacing w:val="10"/>
          <w:sz w:val="28"/>
          <w:szCs w:val="28"/>
          <w:shd w:val="clear" w:color="auto" w:fill="FFFFFF"/>
          <w:lang w:val="x-none" w:eastAsia="x-none"/>
        </w:rPr>
        <w:tab/>
        <w:t>Методическое указание:</w:t>
      </w:r>
      <w:r w:rsidRPr="00EF2958">
        <w:rPr>
          <w:rFonts w:ascii="Times New Roman" w:eastAsia="Times New Roman" w:hAnsi="Times New Roman" w:cs="Times New Roman"/>
          <w:i w:val="0"/>
          <w:iCs w:val="0"/>
          <w:sz w:val="28"/>
          <w:szCs w:val="28"/>
          <w:shd w:val="clear" w:color="auto" w:fill="FFFFFF"/>
          <w:lang w:val="x-none" w:eastAsia="x-none"/>
        </w:rPr>
        <w:t xml:space="preserve"> после 5–7 передач занимающиеся меняются ролями.</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lastRenderedPageBreak/>
        <w:tab/>
        <w:t>7. Передачи мяча над собой на месте, в движении (приставными шагами, лицом вперёд, спиной вперёд), с изменением высоты полёта мяча.</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8. Две-три передачи мяча над собой и передача партнёру.</w:t>
      </w:r>
    </w:p>
    <w:p w:rsidR="00EF2958" w:rsidRPr="00EF2958" w:rsidRDefault="00EF2958" w:rsidP="00EF2958">
      <w:pPr>
        <w:tabs>
          <w:tab w:val="left" w:pos="720"/>
          <w:tab w:val="left" w:pos="1456"/>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9. Передачи мяча в парах с варьированием расстояния и траектории.</w:t>
      </w:r>
    </w:p>
    <w:p w:rsidR="00EF2958" w:rsidRPr="00EF2958" w:rsidRDefault="00EF2958" w:rsidP="00EF2958">
      <w:pPr>
        <w:tabs>
          <w:tab w:val="left" w:pos="720"/>
          <w:tab w:val="left" w:pos="1461"/>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10. В тройках: игроки второй позиции выполняют верхнюю передачу мяча над собой, затем делают шаг в сторону и заходят за спину игроков третьей позиции. Игроки третьей позиции выполняют передачи мяча игрокам первой позиции. Игроки первой позиции верхней передачей возвращают мяч игрокам, находящимся на противоположной боковой линии.</w:t>
      </w: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b/>
          <w:bCs/>
          <w:i w:val="0"/>
          <w:iCs w:val="0"/>
          <w:spacing w:val="10"/>
          <w:sz w:val="28"/>
          <w:szCs w:val="28"/>
          <w:shd w:val="clear" w:color="auto" w:fill="FFFFFF"/>
          <w:lang w:val="x-none" w:eastAsia="x-none"/>
        </w:rPr>
        <w:tab/>
      </w:r>
      <w:r w:rsidRPr="00EF2958">
        <w:rPr>
          <w:rFonts w:ascii="Times New Roman" w:eastAsia="Times New Roman" w:hAnsi="Times New Roman" w:cs="Times New Roman"/>
          <w:bCs/>
          <w:iCs w:val="0"/>
          <w:spacing w:val="10"/>
          <w:sz w:val="28"/>
          <w:szCs w:val="28"/>
          <w:shd w:val="clear" w:color="auto" w:fill="FFFFFF"/>
          <w:lang w:val="x-none" w:eastAsia="x-none"/>
        </w:rPr>
        <w:t>Методическое указание:</w:t>
      </w:r>
      <w:r w:rsidRPr="00EF2958">
        <w:rPr>
          <w:rFonts w:ascii="Times New Roman" w:eastAsia="Times New Roman" w:hAnsi="Times New Roman" w:cs="Times New Roman"/>
          <w:i w:val="0"/>
          <w:iCs w:val="0"/>
          <w:sz w:val="28"/>
          <w:szCs w:val="28"/>
          <w:shd w:val="clear" w:color="auto" w:fill="FFFFFF"/>
          <w:lang w:val="x-none" w:eastAsia="x-none"/>
        </w:rPr>
        <w:t xml:space="preserve"> упражнения 10–11 можно проводить в форме соревнования: какая из троек выполнит больше передач, не допустив при этом потери мяча.</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11. Передачи мяча в тройках. Расположение игроков в треугольнике: зоны 6–3–4, 6–2–3, 6–2–4; 5–3–4, 5–2–3, 5–2–4; 1–3–2, 1–4–3, 1–4–2.</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12. Передачи в парах с передвижением приставными шагами по длине игровой площадки.</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pacing w:val="10"/>
          <w:sz w:val="28"/>
          <w:szCs w:val="28"/>
          <w:shd w:val="clear" w:color="auto" w:fill="FFFFFF"/>
          <w:lang w:val="x-none" w:eastAsia="x-none"/>
        </w:rPr>
        <w:tab/>
        <w:t>13. В</w:t>
      </w:r>
      <w:r w:rsidRPr="00EF2958">
        <w:rPr>
          <w:rFonts w:ascii="Times New Roman" w:eastAsia="Times New Roman" w:hAnsi="Times New Roman" w:cs="Times New Roman"/>
          <w:i w:val="0"/>
          <w:iCs w:val="0"/>
          <w:sz w:val="28"/>
          <w:szCs w:val="28"/>
          <w:shd w:val="clear" w:color="auto" w:fill="FFFFFF"/>
          <w:lang w:val="x-none" w:eastAsia="x-none"/>
        </w:rPr>
        <w:t xml:space="preserve"> парах: передачи мяча через сетку.</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14. Передачи мяча на точность:</w:t>
      </w:r>
      <w:r w:rsidRPr="00EF2958">
        <w:rPr>
          <w:rFonts w:ascii="Times New Roman" w:eastAsia="Times New Roman" w:hAnsi="Times New Roman" w:cs="Times New Roman"/>
          <w:i w:val="0"/>
          <w:iCs w:val="0"/>
          <w:spacing w:val="10"/>
          <w:sz w:val="28"/>
          <w:szCs w:val="28"/>
          <w:shd w:val="clear" w:color="auto" w:fill="FFFFFF"/>
          <w:lang w:val="x-none" w:eastAsia="x-none"/>
        </w:rPr>
        <w:t xml:space="preserve"> в</w:t>
      </w:r>
      <w:r w:rsidRPr="00EF2958">
        <w:rPr>
          <w:rFonts w:ascii="Times New Roman" w:eastAsia="Times New Roman" w:hAnsi="Times New Roman" w:cs="Times New Roman"/>
          <w:i w:val="0"/>
          <w:iCs w:val="0"/>
          <w:sz w:val="28"/>
          <w:szCs w:val="28"/>
          <w:shd w:val="clear" w:color="auto" w:fill="FFFFFF"/>
          <w:lang w:val="x-none" w:eastAsia="x-none"/>
        </w:rPr>
        <w:t xml:space="preserve"> мишени, расположенные на стене, на игровой площадке (гимнастические обручи и др.).</w:t>
      </w:r>
    </w:p>
    <w:p w:rsidR="00EF2958" w:rsidRPr="00EF2958" w:rsidRDefault="00EF2958" w:rsidP="00EF2958">
      <w:pPr>
        <w:tabs>
          <w:tab w:val="left" w:pos="720"/>
        </w:tabs>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15. Подвижные игры с верхней передачей мяча: «Эстафета у стены», «Мяч в воздухе», «Мяч над сеткой», «Вызов номеров» и др.</w:t>
      </w: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eastAsia="x-none"/>
        </w:rPr>
      </w:pPr>
      <w:r w:rsidRPr="00EF2958">
        <w:rPr>
          <w:rFonts w:ascii="Times New Roman" w:eastAsia="Times New Roman" w:hAnsi="Times New Roman" w:cs="Times New Roman"/>
          <w:i w:val="0"/>
          <w:iCs w:val="0"/>
          <w:sz w:val="28"/>
          <w:szCs w:val="28"/>
          <w:shd w:val="clear" w:color="auto" w:fill="FFFFFF"/>
          <w:lang w:val="x-none" w:eastAsia="x-none"/>
        </w:rPr>
        <w:tab/>
      </w:r>
      <w:r w:rsidRPr="00EF2958">
        <w:rPr>
          <w:rFonts w:ascii="Times New Roman" w:eastAsia="Times New Roman" w:hAnsi="Times New Roman" w:cs="Times New Roman"/>
          <w:iCs w:val="0"/>
          <w:sz w:val="28"/>
          <w:szCs w:val="28"/>
          <w:shd w:val="clear" w:color="auto" w:fill="FFFFFF"/>
          <w:lang w:val="x-none" w:eastAsia="x-none"/>
        </w:rPr>
        <w:t xml:space="preserve">Ошибки: </w:t>
      </w:r>
      <w:r w:rsidRPr="00EF2958">
        <w:rPr>
          <w:rFonts w:ascii="Times New Roman" w:eastAsia="Times New Roman" w:hAnsi="Times New Roman" w:cs="Times New Roman"/>
          <w:i w:val="0"/>
          <w:iCs w:val="0"/>
          <w:sz w:val="28"/>
          <w:szCs w:val="28"/>
          <w:shd w:val="clear" w:color="auto" w:fill="FFFFFF"/>
          <w:lang w:val="x-none" w:eastAsia="x-none"/>
        </w:rPr>
        <w:t>большие пальцы направлены вперёд; локти слишком широко разведены или наоборот; кисти рук встречают мяч при почти выпрямленных в локтевых суставах руках.</w:t>
      </w:r>
    </w:p>
    <w:p w:rsidR="00EF2958" w:rsidRPr="00EF2958" w:rsidRDefault="00EF2958" w:rsidP="00EF2958">
      <w:pPr>
        <w:spacing w:after="0" w:line="324" w:lineRule="auto"/>
        <w:jc w:val="center"/>
        <w:rPr>
          <w:rFonts w:ascii="Times New Roman" w:eastAsia="Times New Roman" w:hAnsi="Times New Roman" w:cs="Times New Roman"/>
          <w:b/>
          <w:i w:val="0"/>
          <w:iCs w:val="0"/>
          <w:sz w:val="36"/>
          <w:szCs w:val="36"/>
          <w:shd w:val="clear" w:color="auto" w:fill="FFFFFF"/>
          <w:lang w:eastAsia="x-none"/>
        </w:rPr>
      </w:pPr>
    </w:p>
    <w:p w:rsidR="00EF2958" w:rsidRPr="00EF2958" w:rsidRDefault="00EF2958" w:rsidP="00EF2958">
      <w:pPr>
        <w:spacing w:after="0" w:line="324" w:lineRule="auto"/>
        <w:rPr>
          <w:rFonts w:ascii="Times New Roman" w:eastAsia="Times New Roman" w:hAnsi="Times New Roman" w:cs="Times New Roman"/>
          <w:b/>
          <w:i w:val="0"/>
          <w:iCs w:val="0"/>
          <w:sz w:val="28"/>
          <w:szCs w:val="36"/>
          <w:shd w:val="clear" w:color="auto" w:fill="FFFFFF"/>
          <w:lang w:eastAsia="x-none"/>
        </w:rPr>
      </w:pPr>
      <w:r w:rsidRPr="00EF2958">
        <w:rPr>
          <w:rFonts w:ascii="Times New Roman" w:eastAsia="Times New Roman" w:hAnsi="Times New Roman" w:cs="Times New Roman"/>
          <w:b/>
          <w:i w:val="0"/>
          <w:iCs w:val="0"/>
          <w:sz w:val="28"/>
          <w:szCs w:val="36"/>
          <w:shd w:val="clear" w:color="auto" w:fill="FFFFFF"/>
          <w:lang w:val="x-none" w:eastAsia="x-none"/>
        </w:rPr>
        <w:lastRenderedPageBreak/>
        <w:t xml:space="preserve">Приём мяча </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Приём мяча снизу двумя руками. Приём мяча сверху двумя руками.</w:t>
      </w: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eastAsia="x-none"/>
        </w:rPr>
      </w:pP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r>
      <w:r w:rsidRPr="00EF2958">
        <w:rPr>
          <w:rFonts w:ascii="Times New Roman" w:eastAsia="Times New Roman" w:hAnsi="Times New Roman" w:cs="Times New Roman"/>
          <w:iCs w:val="0"/>
          <w:sz w:val="28"/>
          <w:szCs w:val="28"/>
          <w:shd w:val="clear" w:color="auto" w:fill="FFFFFF"/>
          <w:lang w:val="x-none" w:eastAsia="x-none"/>
        </w:rPr>
        <w:t>Техника выполнения:</w:t>
      </w:r>
      <w:r w:rsidRPr="00EF2958">
        <w:rPr>
          <w:rFonts w:ascii="Times New Roman" w:eastAsia="Times New Roman" w:hAnsi="Times New Roman" w:cs="Times New Roman"/>
          <w:i w:val="0"/>
          <w:iCs w:val="0"/>
          <w:sz w:val="28"/>
          <w:szCs w:val="28"/>
          <w:shd w:val="clear" w:color="auto" w:fill="FFFFFF"/>
          <w:lang w:val="x-none" w:eastAsia="x-none"/>
        </w:rPr>
        <w:t xml:space="preserve"> в исходном положении ноги согнуты в коленных суставах, туловище незначительно </w:t>
      </w:r>
      <w:proofErr w:type="spellStart"/>
      <w:r w:rsidRPr="00EF2958">
        <w:rPr>
          <w:rFonts w:ascii="Times New Roman" w:eastAsia="Times New Roman" w:hAnsi="Times New Roman" w:cs="Times New Roman"/>
          <w:i w:val="0"/>
          <w:iCs w:val="0"/>
          <w:sz w:val="28"/>
          <w:szCs w:val="28"/>
          <w:shd w:val="clear" w:color="auto" w:fill="FFFFFF"/>
          <w:lang w:val="x-none" w:eastAsia="x-none"/>
        </w:rPr>
        <w:t>наклонёно</w:t>
      </w:r>
      <w:proofErr w:type="spellEnd"/>
      <w:r w:rsidRPr="00EF2958">
        <w:rPr>
          <w:rFonts w:ascii="Times New Roman" w:eastAsia="Times New Roman" w:hAnsi="Times New Roman" w:cs="Times New Roman"/>
          <w:i w:val="0"/>
          <w:iCs w:val="0"/>
          <w:sz w:val="28"/>
          <w:szCs w:val="28"/>
          <w:shd w:val="clear" w:color="auto" w:fill="FFFFFF"/>
          <w:lang w:val="x-none" w:eastAsia="x-none"/>
        </w:rPr>
        <w:t xml:space="preserve"> вперёд, руки в локтевых и лучезапястных суставах выпрямлены, кисти соединены «в замок» и располагаются перпендикулярно траектории полёта мяча.</w:t>
      </w: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r>
      <w:r w:rsidRPr="00EF2958">
        <w:rPr>
          <w:rFonts w:ascii="Times New Roman" w:eastAsia="Times New Roman" w:hAnsi="Times New Roman" w:cs="Times New Roman"/>
          <w:iCs w:val="0"/>
          <w:sz w:val="28"/>
          <w:szCs w:val="28"/>
          <w:shd w:val="clear" w:color="auto" w:fill="FFFFFF"/>
          <w:lang w:val="x-none" w:eastAsia="x-none"/>
        </w:rPr>
        <w:t>Приём мяча перпендикулярно траектории полёта мяча:</w:t>
      </w:r>
      <w:r w:rsidRPr="00EF2958">
        <w:rPr>
          <w:rFonts w:ascii="Times New Roman" w:eastAsia="Times New Roman" w:hAnsi="Times New Roman" w:cs="Times New Roman"/>
          <w:i w:val="0"/>
          <w:iCs w:val="0"/>
          <w:sz w:val="28"/>
          <w:szCs w:val="28"/>
          <w:shd w:val="clear" w:color="auto" w:fill="FFFFFF"/>
          <w:lang w:val="x-none" w:eastAsia="x-none"/>
        </w:rPr>
        <w:t xml:space="preserve"> приём мяча осуществляется на нижнюю часть предплечий или кисти с одновременным разгибанием ног и туловища вперёд-вверх. Прямые руки поднимаются до уровня груди (рис. 10, 11, 12, 13).</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spacing w:after="0" w:line="312" w:lineRule="auto"/>
        <w:rPr>
          <w:rFonts w:ascii="Times New Roman" w:eastAsia="Times New Roman" w:hAnsi="Times New Roman" w:cs="Times New Roman"/>
          <w:i w:val="0"/>
          <w:iCs w:val="0"/>
          <w:sz w:val="28"/>
          <w:szCs w:val="28"/>
          <w:lang w:eastAsia="ru-RU"/>
        </w:rPr>
      </w:pPr>
      <w:r>
        <w:rPr>
          <w:rFonts w:ascii="Times New Roman" w:eastAsia="Times New Roman" w:hAnsi="Times New Roman" w:cs="Times New Roman"/>
          <w:i w:val="0"/>
          <w:iCs w:val="0"/>
          <w:noProof/>
          <w:sz w:val="28"/>
          <w:szCs w:val="28"/>
          <w:lang w:eastAsia="ru-RU"/>
        </w:rPr>
        <w:drawing>
          <wp:inline distT="0" distB="0" distL="0" distR="0">
            <wp:extent cx="1285875" cy="1066800"/>
            <wp:effectExtent l="0" t="4762" r="4762" b="4763"/>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5400000">
                      <a:off x="0" y="0"/>
                      <a:ext cx="1285875" cy="1066800"/>
                    </a:xfrm>
                    <a:prstGeom prst="rect">
                      <a:avLst/>
                    </a:prstGeom>
                    <a:noFill/>
                    <a:ln>
                      <a:noFill/>
                    </a:ln>
                  </pic:spPr>
                </pic:pic>
              </a:graphicData>
            </a:graphic>
          </wp:inline>
        </w:drawing>
      </w:r>
      <w:r w:rsidRPr="00EF2958">
        <w:rPr>
          <w:rFonts w:ascii="Times New Roman" w:eastAsia="Times New Roman" w:hAnsi="Times New Roman" w:cs="Times New Roman"/>
          <w:i w:val="0"/>
          <w:iCs w:val="0"/>
          <w:noProof/>
          <w:sz w:val="28"/>
          <w:szCs w:val="28"/>
          <w:lang w:eastAsia="ru-RU"/>
        </w:rPr>
        <w:tab/>
      </w:r>
      <w:r w:rsidRPr="00EF2958">
        <w:rPr>
          <w:rFonts w:ascii="Times New Roman" w:eastAsia="Times New Roman" w:hAnsi="Times New Roman" w:cs="Times New Roman"/>
          <w:i w:val="0"/>
          <w:iCs w:val="0"/>
          <w:noProof/>
          <w:sz w:val="28"/>
          <w:szCs w:val="28"/>
          <w:lang w:eastAsia="ru-RU"/>
        </w:rPr>
        <w:tab/>
      </w:r>
      <w:r>
        <w:rPr>
          <w:rFonts w:ascii="Tahoma" w:eastAsia="Times New Roman" w:hAnsi="Tahoma" w:cs="Tahoma"/>
          <w:i w:val="0"/>
          <w:iCs w:val="0"/>
          <w:noProof/>
          <w:color w:val="000000"/>
          <w:sz w:val="28"/>
          <w:szCs w:val="28"/>
          <w:lang w:eastAsia="ru-RU"/>
        </w:rPr>
        <w:drawing>
          <wp:inline distT="0" distB="0" distL="0" distR="0">
            <wp:extent cx="1314450" cy="2066925"/>
            <wp:effectExtent l="4762" t="0" r="4763" b="4762"/>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5400000">
                      <a:off x="0" y="0"/>
                      <a:ext cx="1314450" cy="2066925"/>
                    </a:xfrm>
                    <a:prstGeom prst="rect">
                      <a:avLst/>
                    </a:prstGeom>
                    <a:noFill/>
                    <a:ln>
                      <a:noFill/>
                    </a:ln>
                  </pic:spPr>
                </pic:pic>
              </a:graphicData>
            </a:graphic>
          </wp:inline>
        </w:drawing>
      </w:r>
    </w:p>
    <w:p w:rsidR="00EF2958" w:rsidRPr="00EF2958" w:rsidRDefault="00EF2958" w:rsidP="00EF2958">
      <w:pPr>
        <w:spacing w:after="0" w:line="312" w:lineRule="auto"/>
        <w:jc w:val="both"/>
        <w:rPr>
          <w:rFonts w:ascii="Times New Roman" w:eastAsia="Times New Roman" w:hAnsi="Times New Roman" w:cs="Times New Roman"/>
          <w:iCs w:val="0"/>
          <w:sz w:val="28"/>
          <w:szCs w:val="28"/>
          <w:shd w:val="clear" w:color="auto" w:fill="FFFFFF"/>
          <w:lang w:val="x-none" w:eastAsia="ar-SA"/>
        </w:rPr>
      </w:pPr>
    </w:p>
    <w:p w:rsidR="00EF2958" w:rsidRPr="00EF2958" w:rsidRDefault="00EF2958" w:rsidP="00EF2958">
      <w:pPr>
        <w:spacing w:after="0" w:line="312" w:lineRule="auto"/>
        <w:jc w:val="both"/>
        <w:rPr>
          <w:rFonts w:ascii="Times New Roman" w:eastAsia="Times New Roman" w:hAnsi="Times New Roman" w:cs="Times New Roman"/>
          <w:iCs w:val="0"/>
          <w:sz w:val="24"/>
          <w:szCs w:val="24"/>
          <w:shd w:val="clear" w:color="auto" w:fill="FFFFFF"/>
          <w:lang w:val="x-none" w:eastAsia="ar-SA"/>
        </w:rPr>
      </w:pPr>
      <w:r w:rsidRPr="00EF2958">
        <w:rPr>
          <w:rFonts w:ascii="Times New Roman" w:eastAsia="Times New Roman" w:hAnsi="Times New Roman" w:cs="Times New Roman"/>
          <w:iCs w:val="0"/>
          <w:sz w:val="24"/>
          <w:szCs w:val="24"/>
          <w:shd w:val="clear" w:color="auto" w:fill="FFFFFF"/>
          <w:lang w:val="x-none" w:eastAsia="ar-SA"/>
        </w:rPr>
        <w:t xml:space="preserve">          Рис. 10                        Рис. 11                        Рис. 12</w:t>
      </w:r>
    </w:p>
    <w:p w:rsidR="00EF2958" w:rsidRPr="00EF2958" w:rsidRDefault="00EF2958" w:rsidP="00EF2958">
      <w:pPr>
        <w:spacing w:after="0" w:line="312" w:lineRule="auto"/>
        <w:jc w:val="both"/>
        <w:rPr>
          <w:rFonts w:ascii="Times New Roman" w:eastAsia="Times New Roman" w:hAnsi="Times New Roman" w:cs="Times New Roman"/>
          <w:i w:val="0"/>
          <w:sz w:val="28"/>
          <w:szCs w:val="28"/>
          <w:shd w:val="clear" w:color="auto" w:fill="FFFFFF"/>
          <w:lang w:val="x-none" w:eastAsia="x-none"/>
        </w:rPr>
      </w:pPr>
    </w:p>
    <w:p w:rsidR="00EF2958" w:rsidRPr="00EF2958" w:rsidRDefault="00EF2958" w:rsidP="00EF2958">
      <w:pPr>
        <w:spacing w:after="0" w:line="312" w:lineRule="auto"/>
        <w:jc w:val="both"/>
        <w:rPr>
          <w:rFonts w:ascii="Times New Roman" w:eastAsia="Times New Roman" w:hAnsi="Times New Roman" w:cs="Times New Roman"/>
          <w:i w:val="0"/>
          <w:sz w:val="28"/>
          <w:szCs w:val="28"/>
          <w:shd w:val="clear" w:color="auto" w:fill="FFFFFF"/>
          <w:lang w:val="x-none" w:eastAsia="x-none"/>
        </w:rPr>
      </w:pPr>
      <w:r>
        <w:rPr>
          <w:rFonts w:ascii="Times New Roman" w:eastAsia="Times New Roman" w:hAnsi="Times New Roman" w:cs="Times New Roman"/>
          <w:i w:val="0"/>
          <w:iCs w:val="0"/>
          <w:noProof/>
          <w:sz w:val="28"/>
          <w:szCs w:val="28"/>
          <w:shd w:val="clear" w:color="auto" w:fill="FFFFFF"/>
          <w:lang w:eastAsia="ru-RU"/>
        </w:rPr>
        <w:lastRenderedPageBreak/>
        <w:drawing>
          <wp:inline distT="0" distB="0" distL="0" distR="0">
            <wp:extent cx="1809750" cy="4343400"/>
            <wp:effectExtent l="9525"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16">
                      <a:extLst>
                        <a:ext uri="{28A0092B-C50C-407E-A947-70E740481C1C}">
                          <a14:useLocalDpi xmlns:a14="http://schemas.microsoft.com/office/drawing/2010/main" val="0"/>
                        </a:ext>
                      </a:extLst>
                    </a:blip>
                    <a:srcRect t="1976"/>
                    <a:stretch>
                      <a:fillRect/>
                    </a:stretch>
                  </pic:blipFill>
                  <pic:spPr bwMode="auto">
                    <a:xfrm rot="-5400000">
                      <a:off x="0" y="0"/>
                      <a:ext cx="1809750" cy="4343400"/>
                    </a:xfrm>
                    <a:prstGeom prst="rect">
                      <a:avLst/>
                    </a:prstGeom>
                    <a:noFill/>
                    <a:ln>
                      <a:noFill/>
                    </a:ln>
                  </pic:spPr>
                </pic:pic>
              </a:graphicData>
            </a:graphic>
          </wp:inline>
        </w:drawing>
      </w:r>
      <w:r w:rsidRPr="00EF2958">
        <w:rPr>
          <w:rFonts w:ascii="Times New Roman" w:eastAsia="Times New Roman" w:hAnsi="Times New Roman" w:cs="Times New Roman"/>
          <w:sz w:val="28"/>
          <w:szCs w:val="28"/>
          <w:shd w:val="clear" w:color="auto" w:fill="FFFFFF"/>
          <w:lang w:val="x-none" w:eastAsia="x-none"/>
        </w:rPr>
        <w:t>Рис. 13</w:t>
      </w:r>
    </w:p>
    <w:p w:rsidR="00EF2958" w:rsidRPr="00EF2958" w:rsidRDefault="00EF2958" w:rsidP="00EF2958">
      <w:pPr>
        <w:spacing w:after="0" w:line="312" w:lineRule="auto"/>
        <w:jc w:val="both"/>
        <w:rPr>
          <w:rFonts w:ascii="Times New Roman" w:eastAsia="Times New Roman" w:hAnsi="Times New Roman" w:cs="Times New Roman"/>
          <w:i w:val="0"/>
          <w:sz w:val="28"/>
          <w:szCs w:val="28"/>
          <w:shd w:val="clear" w:color="auto" w:fill="FFFFFF"/>
          <w:lang w:val="x-none" w:eastAsia="x-none"/>
        </w:rPr>
      </w:pPr>
    </w:p>
    <w:p w:rsidR="00EF2958" w:rsidRPr="00EF2958" w:rsidRDefault="00EF2958" w:rsidP="00EF2958">
      <w:pPr>
        <w:spacing w:after="0" w:line="336"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Применение:</w:t>
      </w:r>
      <w:r w:rsidRPr="00EF2958">
        <w:rPr>
          <w:rFonts w:ascii="Times New Roman" w:eastAsia="Times New Roman" w:hAnsi="Times New Roman" w:cs="Times New Roman"/>
          <w:i w:val="0"/>
          <w:iCs w:val="0"/>
          <w:sz w:val="28"/>
          <w:szCs w:val="28"/>
          <w:shd w:val="clear" w:color="auto" w:fill="FFFFFF"/>
          <w:lang w:val="x-none" w:eastAsia="x-none"/>
        </w:rPr>
        <w:t xml:space="preserve"> при приёме мяча от подачи и атакующего удара; при приёме мяча, отражённого сеткой; при передачах для нападающих ударов и перебивания мяча через сетку.</w:t>
      </w:r>
    </w:p>
    <w:p w:rsidR="00EF2958" w:rsidRPr="00EF2958" w:rsidRDefault="00EF2958" w:rsidP="00EF2958">
      <w:pPr>
        <w:spacing w:after="0" w:line="336" w:lineRule="auto"/>
        <w:jc w:val="center"/>
        <w:rPr>
          <w:rFonts w:ascii="Times New Roman" w:eastAsia="Times New Roman" w:hAnsi="Times New Roman" w:cs="Times New Roman"/>
          <w:b/>
          <w:bCs/>
          <w:i w:val="0"/>
          <w:iCs w:val="0"/>
          <w:spacing w:val="10"/>
          <w:sz w:val="36"/>
          <w:szCs w:val="36"/>
          <w:shd w:val="clear" w:color="auto" w:fill="FFFFFF"/>
          <w:lang w:eastAsia="x-none"/>
        </w:rPr>
      </w:pPr>
    </w:p>
    <w:p w:rsidR="00EF2958" w:rsidRPr="00EF2958" w:rsidRDefault="00EF2958" w:rsidP="00EF2958">
      <w:pPr>
        <w:spacing w:after="0" w:line="336" w:lineRule="auto"/>
        <w:rPr>
          <w:rFonts w:ascii="Times New Roman" w:eastAsia="Times New Roman" w:hAnsi="Times New Roman" w:cs="Times New Roman"/>
          <w:b/>
          <w:bCs/>
          <w:i w:val="0"/>
          <w:iCs w:val="0"/>
          <w:spacing w:val="10"/>
          <w:sz w:val="28"/>
          <w:szCs w:val="36"/>
          <w:shd w:val="clear" w:color="auto" w:fill="FFFFFF"/>
          <w:lang w:eastAsia="x-none"/>
        </w:rPr>
      </w:pPr>
      <w:r w:rsidRPr="00EF2958">
        <w:rPr>
          <w:rFonts w:ascii="Times New Roman" w:eastAsia="Times New Roman" w:hAnsi="Times New Roman" w:cs="Times New Roman"/>
          <w:b/>
          <w:bCs/>
          <w:i w:val="0"/>
          <w:iCs w:val="0"/>
          <w:spacing w:val="10"/>
          <w:sz w:val="28"/>
          <w:szCs w:val="36"/>
          <w:shd w:val="clear" w:color="auto" w:fill="FFFFFF"/>
          <w:lang w:eastAsia="x-none"/>
        </w:rPr>
        <w:t>П</w:t>
      </w:r>
      <w:proofErr w:type="spellStart"/>
      <w:r w:rsidRPr="00EF2958">
        <w:rPr>
          <w:rFonts w:ascii="Times New Roman" w:eastAsia="Times New Roman" w:hAnsi="Times New Roman" w:cs="Times New Roman"/>
          <w:b/>
          <w:bCs/>
          <w:i w:val="0"/>
          <w:iCs w:val="0"/>
          <w:spacing w:val="10"/>
          <w:sz w:val="28"/>
          <w:szCs w:val="36"/>
          <w:shd w:val="clear" w:color="auto" w:fill="FFFFFF"/>
          <w:lang w:val="x-none" w:eastAsia="x-none"/>
        </w:rPr>
        <w:t>од</w:t>
      </w:r>
      <w:r w:rsidRPr="00EF2958">
        <w:rPr>
          <w:rFonts w:ascii="Times New Roman" w:eastAsia="Times New Roman" w:hAnsi="Times New Roman" w:cs="Times New Roman"/>
          <w:b/>
          <w:bCs/>
          <w:i w:val="0"/>
          <w:iCs w:val="0"/>
          <w:spacing w:val="10"/>
          <w:sz w:val="28"/>
          <w:szCs w:val="36"/>
          <w:shd w:val="clear" w:color="auto" w:fill="FFFFFF"/>
          <w:lang w:eastAsia="x-none"/>
        </w:rPr>
        <w:t>ачи</w:t>
      </w:r>
      <w:proofErr w:type="spellEnd"/>
      <w:r w:rsidRPr="00EF2958">
        <w:rPr>
          <w:rFonts w:ascii="Times New Roman" w:eastAsia="Times New Roman" w:hAnsi="Times New Roman" w:cs="Times New Roman"/>
          <w:b/>
          <w:bCs/>
          <w:i w:val="0"/>
          <w:iCs w:val="0"/>
          <w:spacing w:val="10"/>
          <w:sz w:val="28"/>
          <w:szCs w:val="36"/>
          <w:shd w:val="clear" w:color="auto" w:fill="FFFFFF"/>
          <w:lang w:val="x-none" w:eastAsia="x-none"/>
        </w:rPr>
        <w:t xml:space="preserve"> мяча</w:t>
      </w:r>
      <w:r w:rsidRPr="00EF2958">
        <w:rPr>
          <w:rFonts w:ascii="Times New Roman" w:eastAsia="Times New Roman" w:hAnsi="Times New Roman" w:cs="Times New Roman"/>
          <w:b/>
          <w:bCs/>
          <w:i w:val="0"/>
          <w:iCs w:val="0"/>
          <w:spacing w:val="10"/>
          <w:sz w:val="28"/>
          <w:szCs w:val="36"/>
          <w:shd w:val="clear" w:color="auto" w:fill="FFFFFF"/>
          <w:lang w:eastAsia="x-none"/>
        </w:rPr>
        <w:t xml:space="preserve"> </w:t>
      </w:r>
    </w:p>
    <w:p w:rsidR="00EF2958" w:rsidRPr="00EF2958" w:rsidRDefault="00EF2958" w:rsidP="00EF2958">
      <w:pPr>
        <w:spacing w:after="0" w:line="336" w:lineRule="auto"/>
        <w:jc w:val="both"/>
        <w:rPr>
          <w:rFonts w:ascii="Times New Roman" w:eastAsia="Times New Roman" w:hAnsi="Times New Roman" w:cs="Times New Roman"/>
          <w:b/>
          <w:bCs/>
          <w:i w:val="0"/>
          <w:iCs w:val="0"/>
          <w:spacing w:val="1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ar-SA"/>
        </w:rPr>
        <w:t>Верхняя прямая подача.</w:t>
      </w:r>
    </w:p>
    <w:p w:rsidR="00EF2958" w:rsidRPr="00EF2958" w:rsidRDefault="00EF2958" w:rsidP="00EF2958">
      <w:pPr>
        <w:spacing w:after="0" w:line="336" w:lineRule="auto"/>
        <w:jc w:val="both"/>
        <w:rPr>
          <w:rFonts w:ascii="Times New Roman" w:eastAsia="Times New Roman" w:hAnsi="Times New Roman" w:cs="Times New Roman"/>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tab/>
        <w:t>Техника выполнения:</w:t>
      </w:r>
      <w:r w:rsidRPr="00EF2958">
        <w:rPr>
          <w:rFonts w:ascii="Times New Roman" w:eastAsia="Times New Roman" w:hAnsi="Times New Roman" w:cs="Times New Roman"/>
          <w:i w:val="0"/>
          <w:iCs w:val="0"/>
          <w:sz w:val="28"/>
          <w:szCs w:val="28"/>
          <w:shd w:val="clear" w:color="auto" w:fill="FFFFFF"/>
          <w:lang w:val="x-none" w:eastAsia="x-none"/>
        </w:rPr>
        <w:t xml:space="preserve"> стоя лицом к сетке (за лицевой линией площадки), игрок левой (правой) рукой поддерживает мяч на уровне чуть выше пояса. Взгляд направлен на площадку соперника. Движением левой руки вверх подбросить мяч на высоту чуть выше вытянутой руки над головой и несколько вперёд с одновременным замахом согнутой в локтевом суставе бьющей рукой вверх-назад за голову. Туловище незначительно отклонить назад и слегка повернуть в сторону ударяющей руки (замах). При выполнении удара по мячу бьющая рука движется с нарастающей скоростью, выпрямляясь в локтевом суставе (рис. 14). Ударное движение выполняется ладонной поверхностью напряжённой кисти (пальцы соединены).</w:t>
      </w:r>
    </w:p>
    <w:p w:rsidR="00EF2958" w:rsidRPr="00EF2958" w:rsidRDefault="00EF2958" w:rsidP="00EF2958">
      <w:pPr>
        <w:spacing w:after="0" w:line="336"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sz w:val="28"/>
          <w:szCs w:val="28"/>
          <w:shd w:val="clear" w:color="auto" w:fill="FFFFFF"/>
          <w:lang w:val="x-none" w:eastAsia="x-none"/>
        </w:rPr>
        <w:lastRenderedPageBreak/>
        <w:tab/>
        <w:t>Применение:</w:t>
      </w:r>
      <w:r w:rsidRPr="00EF2958">
        <w:rPr>
          <w:rFonts w:ascii="Times New Roman" w:eastAsia="Times New Roman" w:hAnsi="Times New Roman" w:cs="Times New Roman"/>
          <w:i w:val="0"/>
          <w:iCs w:val="0"/>
          <w:sz w:val="28"/>
          <w:szCs w:val="28"/>
          <w:shd w:val="clear" w:color="auto" w:fill="FFFFFF"/>
          <w:lang w:val="x-none" w:eastAsia="x-none"/>
        </w:rPr>
        <w:t xml:space="preserve"> при введении мяча в игру. Позволяет послать мяч в определённую зону площадки с большой скоростью.</w:t>
      </w:r>
    </w:p>
    <w:p w:rsidR="00EF2958" w:rsidRPr="00EF2958" w:rsidRDefault="00EF2958" w:rsidP="00EF2958">
      <w:pPr>
        <w:spacing w:after="0" w:line="336" w:lineRule="auto"/>
        <w:jc w:val="both"/>
        <w:rPr>
          <w:rFonts w:ascii="Times New Roman" w:eastAsia="Times New Roman" w:hAnsi="Times New Roman" w:cs="Times New Roman"/>
          <w:i w:val="0"/>
          <w:iCs w:val="0"/>
          <w:sz w:val="28"/>
          <w:szCs w:val="28"/>
          <w:shd w:val="clear" w:color="auto" w:fill="FFFFFF"/>
          <w:lang w:val="x-none" w:eastAsia="x-none"/>
        </w:rPr>
      </w:pPr>
      <w:r>
        <w:rPr>
          <w:rFonts w:ascii="Times New Roman" w:eastAsia="Times New Roman" w:hAnsi="Times New Roman" w:cs="Times New Roman"/>
          <w:i w:val="0"/>
          <w:iCs w:val="0"/>
          <w:noProof/>
          <w:sz w:val="28"/>
          <w:szCs w:val="28"/>
          <w:shd w:val="clear" w:color="auto" w:fill="FFFFFF"/>
          <w:lang w:eastAsia="ru-RU"/>
        </w:rPr>
        <w:drawing>
          <wp:inline distT="0" distB="0" distL="0" distR="0">
            <wp:extent cx="3876675" cy="2133600"/>
            <wp:effectExtent l="0" t="0" r="9525" b="0"/>
            <wp:docPr id="1" name="Рисунок 1" descr="Clipboar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lipboard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76675" cy="2133600"/>
                    </a:xfrm>
                    <a:prstGeom prst="rect">
                      <a:avLst/>
                    </a:prstGeom>
                    <a:noFill/>
                    <a:ln>
                      <a:noFill/>
                    </a:ln>
                  </pic:spPr>
                </pic:pic>
              </a:graphicData>
            </a:graphic>
          </wp:inline>
        </w:drawing>
      </w:r>
      <w:r w:rsidRPr="00EF2958">
        <w:rPr>
          <w:rFonts w:ascii="Times New Roman" w:eastAsia="Times New Roman" w:hAnsi="Times New Roman" w:cs="Times New Roman"/>
          <w:iCs w:val="0"/>
          <w:sz w:val="24"/>
          <w:szCs w:val="24"/>
          <w:shd w:val="clear" w:color="auto" w:fill="FFFFFF"/>
          <w:lang w:val="x-none" w:eastAsia="x-none"/>
        </w:rPr>
        <w:t>Рис. 14</w:t>
      </w:r>
    </w:p>
    <w:p w:rsidR="00EF2958" w:rsidRPr="00EF2958" w:rsidRDefault="00EF2958" w:rsidP="00EF2958">
      <w:pPr>
        <w:keepNext/>
        <w:keepLines/>
        <w:shd w:val="clear" w:color="auto" w:fill="FFFFFF"/>
        <w:spacing w:after="0" w:line="312" w:lineRule="auto"/>
        <w:jc w:val="both"/>
        <w:outlineLvl w:val="2"/>
        <w:rPr>
          <w:rFonts w:ascii="Times New Roman" w:eastAsia="Times New Roman" w:hAnsi="Times New Roman" w:cs="Times New Roman"/>
          <w:iCs w:val="0"/>
          <w:spacing w:val="10"/>
          <w:sz w:val="28"/>
          <w:szCs w:val="28"/>
          <w:shd w:val="clear" w:color="auto" w:fill="FFFFFF"/>
          <w:lang w:val="x-none" w:eastAsia="x-none"/>
        </w:rPr>
      </w:pPr>
    </w:p>
    <w:p w:rsidR="00EF2958" w:rsidRPr="00EF2958" w:rsidRDefault="00EF2958" w:rsidP="00EF2958">
      <w:pPr>
        <w:spacing w:after="0" w:line="240" w:lineRule="auto"/>
        <w:jc w:val="center"/>
        <w:rPr>
          <w:rFonts w:ascii="Times New Roman" w:eastAsia="Times New Roman" w:hAnsi="Times New Roman" w:cs="Times New Roman"/>
          <w:b/>
          <w:i w:val="0"/>
          <w:iCs w:val="0"/>
          <w:color w:val="000000"/>
          <w:sz w:val="28"/>
          <w:szCs w:val="28"/>
          <w:lang w:eastAsia="ru-RU"/>
        </w:rPr>
      </w:pPr>
      <w:r w:rsidRPr="00EF2958">
        <w:rPr>
          <w:rFonts w:ascii="Times New Roman" w:eastAsia="Times New Roman" w:hAnsi="Times New Roman" w:cs="Times New Roman"/>
          <w:b/>
          <w:i w:val="0"/>
          <w:iCs w:val="0"/>
          <w:color w:val="000000"/>
          <w:sz w:val="28"/>
          <w:szCs w:val="28"/>
          <w:lang w:eastAsia="ru-RU"/>
        </w:rPr>
        <w:t>Обучение</w:t>
      </w:r>
    </w:p>
    <w:p w:rsidR="00EF2958" w:rsidRPr="00EF2958" w:rsidRDefault="00EF2958" w:rsidP="00EF2958">
      <w:pPr>
        <w:spacing w:after="0" w:line="240" w:lineRule="auto"/>
        <w:rPr>
          <w:rFonts w:ascii="Times New Roman" w:eastAsia="Times New Roman" w:hAnsi="Times New Roman" w:cs="Times New Roman"/>
          <w:i w:val="0"/>
          <w:iCs w:val="0"/>
          <w:color w:val="000000"/>
          <w:sz w:val="28"/>
          <w:szCs w:val="28"/>
          <w:lang w:eastAsia="ru-RU"/>
        </w:rPr>
      </w:pP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1. Имитация подачи мяча.</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2. Подача в стену с расстояния 6–9 м.</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3. Подачи в парах (партнёры стоят на боковых линиях площадки).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4. Подачи через сетку с расстояния 6 и 9 м от сетки.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5. Подача через сетку из-за лицевой линии.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6. Подачи в правую и левую половины площадки.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7. Подачи в ближнюю и дальнюю части площадки.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t>8. Подачи на точность:</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r>
      <w:r w:rsidRPr="00EF2958">
        <w:rPr>
          <w:rFonts w:ascii="Times New Roman" w:eastAsia="Times New Roman" w:hAnsi="Times New Roman" w:cs="Times New Roman"/>
          <w:i w:val="0"/>
          <w:iCs w:val="0"/>
          <w:color w:val="000000"/>
          <w:sz w:val="28"/>
          <w:szCs w:val="28"/>
          <w:lang w:eastAsia="ru-RU"/>
        </w:rPr>
        <w:tab/>
        <w:t>а) в каждую из 6 зон площадки;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lastRenderedPageBreak/>
        <w:tab/>
      </w:r>
      <w:r w:rsidRPr="00EF2958">
        <w:rPr>
          <w:rFonts w:ascii="Times New Roman" w:eastAsia="Times New Roman" w:hAnsi="Times New Roman" w:cs="Times New Roman"/>
          <w:i w:val="0"/>
          <w:iCs w:val="0"/>
          <w:color w:val="000000"/>
          <w:sz w:val="28"/>
          <w:szCs w:val="28"/>
          <w:lang w:eastAsia="ru-RU"/>
        </w:rPr>
        <w:tab/>
        <w:t>б) на партнёра, располагающегося в различных точках площадки;</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r>
      <w:r w:rsidRPr="00EF2958">
        <w:rPr>
          <w:rFonts w:ascii="Times New Roman" w:eastAsia="Times New Roman" w:hAnsi="Times New Roman" w:cs="Times New Roman"/>
          <w:i w:val="0"/>
          <w:iCs w:val="0"/>
          <w:color w:val="000000"/>
          <w:sz w:val="28"/>
          <w:szCs w:val="28"/>
          <w:lang w:eastAsia="ru-RU"/>
        </w:rPr>
        <w:tab/>
        <w:t>в) между двух партнёров, стоящих рядом на расстоянии от 2 до 1 м друг от друга.</w:t>
      </w:r>
    </w:p>
    <w:p w:rsidR="00EF2958" w:rsidRPr="00EF2958" w:rsidRDefault="00EF2958" w:rsidP="00EF2958">
      <w:pPr>
        <w:spacing w:after="0" w:line="312" w:lineRule="auto"/>
        <w:rPr>
          <w:rFonts w:ascii="Times New Roman" w:eastAsia="Times New Roman" w:hAnsi="Times New Roman" w:cs="Times New Roman"/>
          <w:i w:val="0"/>
          <w:iCs w:val="0"/>
          <w:color w:val="000000"/>
          <w:sz w:val="28"/>
          <w:szCs w:val="28"/>
          <w:lang w:eastAsia="ru-RU"/>
        </w:rPr>
      </w:pPr>
      <w:r w:rsidRPr="00EF2958">
        <w:rPr>
          <w:rFonts w:ascii="Tahoma" w:eastAsia="Times New Roman" w:hAnsi="Tahoma" w:cs="Tahoma"/>
          <w:i w:val="0"/>
          <w:iCs w:val="0"/>
          <w:color w:val="000000"/>
          <w:sz w:val="24"/>
          <w:szCs w:val="24"/>
          <w:lang w:eastAsia="ru-RU"/>
        </w:rPr>
        <w:tab/>
      </w:r>
      <w:r w:rsidRPr="00EF2958">
        <w:rPr>
          <w:rFonts w:ascii="Times New Roman" w:eastAsia="Times New Roman" w:hAnsi="Times New Roman" w:cs="Times New Roman"/>
          <w:i w:val="0"/>
          <w:iCs w:val="0"/>
          <w:color w:val="000000"/>
          <w:sz w:val="28"/>
          <w:szCs w:val="28"/>
          <w:lang w:eastAsia="ru-RU"/>
        </w:rPr>
        <w:t>9. Соревнования: на большее количество подач подряд без ошибок (в заданный участок), на заданное число попыток (учёт ошибок).</w:t>
      </w:r>
    </w:p>
    <w:p w:rsidR="00EF2958" w:rsidRPr="00EF2958" w:rsidRDefault="00EF2958" w:rsidP="00EF2958">
      <w:pPr>
        <w:spacing w:after="0" w:line="312" w:lineRule="auto"/>
        <w:rPr>
          <w:rFonts w:ascii="Times New Roman" w:eastAsia="Times New Roman" w:hAnsi="Times New Roman" w:cs="Times New Roman"/>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ab/>
      </w:r>
      <w:r w:rsidRPr="00EF2958">
        <w:rPr>
          <w:rFonts w:ascii="Times New Roman" w:eastAsia="Times New Roman" w:hAnsi="Times New Roman" w:cs="Times New Roman"/>
          <w:iCs w:val="0"/>
          <w:color w:val="000000"/>
          <w:sz w:val="28"/>
          <w:szCs w:val="28"/>
          <w:lang w:eastAsia="ru-RU"/>
        </w:rPr>
        <w:t>Ошибки:</w:t>
      </w:r>
    </w:p>
    <w:p w:rsidR="00EF2958" w:rsidRPr="00EF2958" w:rsidRDefault="00EF2958" w:rsidP="00EF2958">
      <w:pPr>
        <w:numPr>
          <w:ilvl w:val="0"/>
          <w:numId w:val="35"/>
        </w:numPr>
        <w:spacing w:after="0" w:line="312" w:lineRule="auto"/>
        <w:rPr>
          <w:rFonts w:ascii="Times New Roman" w:eastAsia="Times New Roman" w:hAnsi="Times New Roman" w:cs="Times New Roman"/>
          <w:iCs w:val="0"/>
          <w:color w:val="000000"/>
          <w:sz w:val="28"/>
          <w:szCs w:val="28"/>
          <w:lang w:eastAsia="ru-RU"/>
        </w:rPr>
      </w:pPr>
      <w:r w:rsidRPr="00EF2958">
        <w:rPr>
          <w:rFonts w:ascii="Times New Roman" w:eastAsia="Times New Roman" w:hAnsi="Times New Roman" w:cs="Times New Roman"/>
          <w:i w:val="0"/>
          <w:iCs w:val="0"/>
          <w:color w:val="000000"/>
          <w:sz w:val="28"/>
          <w:szCs w:val="28"/>
          <w:lang w:eastAsia="ru-RU"/>
        </w:rPr>
        <w:t>в исходном положении вперёд ставится нога, одноимённая бьющей руке;</w:t>
      </w:r>
    </w:p>
    <w:p w:rsidR="00EF2958" w:rsidRPr="00EF2958" w:rsidRDefault="00EF2958" w:rsidP="00EF2958">
      <w:pPr>
        <w:keepNext/>
        <w:keepLines/>
        <w:numPr>
          <w:ilvl w:val="0"/>
          <w:numId w:val="15"/>
        </w:numPr>
        <w:shd w:val="clear" w:color="auto" w:fill="FFFFFF"/>
        <w:spacing w:after="0" w:line="312" w:lineRule="auto"/>
        <w:jc w:val="both"/>
        <w:outlineLvl w:val="2"/>
        <w:rPr>
          <w:rFonts w:ascii="Times New Roman" w:eastAsia="Times New Roman" w:hAnsi="Times New Roman" w:cs="Times New Roman"/>
          <w:i w:val="0"/>
          <w:iCs w:val="0"/>
          <w:spacing w:val="10"/>
          <w:sz w:val="28"/>
          <w:szCs w:val="28"/>
          <w:shd w:val="clear" w:color="auto" w:fill="FFFFFF"/>
          <w:lang w:val="x-none" w:eastAsia="x-none"/>
        </w:rPr>
      </w:pPr>
      <w:r w:rsidRPr="00EF2958">
        <w:rPr>
          <w:rFonts w:ascii="Times New Roman" w:eastAsia="Times New Roman" w:hAnsi="Times New Roman" w:cs="Times New Roman"/>
          <w:i w:val="0"/>
          <w:iCs w:val="0"/>
          <w:spacing w:val="10"/>
          <w:sz w:val="28"/>
          <w:szCs w:val="28"/>
          <w:shd w:val="clear" w:color="auto" w:fill="FFFFFF"/>
          <w:lang w:val="x-none" w:eastAsia="x-none"/>
        </w:rPr>
        <w:t>подброс мяча не оптимален по высоте;</w:t>
      </w:r>
    </w:p>
    <w:p w:rsidR="00EF2958" w:rsidRPr="00EF2958" w:rsidRDefault="00EF2958" w:rsidP="00EF2958">
      <w:pPr>
        <w:keepNext/>
        <w:keepLines/>
        <w:numPr>
          <w:ilvl w:val="0"/>
          <w:numId w:val="15"/>
        </w:numPr>
        <w:shd w:val="clear" w:color="auto" w:fill="FFFFFF"/>
        <w:spacing w:after="0" w:line="312" w:lineRule="auto"/>
        <w:jc w:val="both"/>
        <w:outlineLvl w:val="2"/>
        <w:rPr>
          <w:rFonts w:ascii="Times New Roman" w:eastAsia="Times New Roman" w:hAnsi="Times New Roman" w:cs="Times New Roman"/>
          <w:i w:val="0"/>
          <w:iCs w:val="0"/>
          <w:spacing w:val="10"/>
          <w:sz w:val="28"/>
          <w:szCs w:val="28"/>
          <w:shd w:val="clear" w:color="auto" w:fill="FFFFFF"/>
          <w:lang w:val="x-none" w:eastAsia="x-none"/>
        </w:rPr>
      </w:pPr>
      <w:r w:rsidRPr="00EF2958">
        <w:rPr>
          <w:rFonts w:ascii="Times New Roman" w:eastAsia="Times New Roman" w:hAnsi="Times New Roman" w:cs="Times New Roman"/>
          <w:i w:val="0"/>
          <w:iCs w:val="0"/>
          <w:spacing w:val="10"/>
          <w:sz w:val="28"/>
          <w:szCs w:val="28"/>
          <w:shd w:val="clear" w:color="auto" w:fill="FFFFFF"/>
          <w:lang w:val="x-none" w:eastAsia="x-none"/>
        </w:rPr>
        <w:t>удар по мячу неточный (сверху, сбоку);</w:t>
      </w:r>
    </w:p>
    <w:p w:rsidR="00EF2958" w:rsidRPr="00EF2958" w:rsidRDefault="00EF2958" w:rsidP="00EF2958">
      <w:pPr>
        <w:keepNext/>
        <w:keepLines/>
        <w:numPr>
          <w:ilvl w:val="0"/>
          <w:numId w:val="15"/>
        </w:numPr>
        <w:shd w:val="clear" w:color="auto" w:fill="FFFFFF"/>
        <w:spacing w:after="0" w:line="312" w:lineRule="auto"/>
        <w:jc w:val="both"/>
        <w:outlineLvl w:val="2"/>
        <w:rPr>
          <w:rFonts w:ascii="Times New Roman" w:eastAsia="Times New Roman" w:hAnsi="Times New Roman" w:cs="Times New Roman"/>
          <w:i w:val="0"/>
          <w:iCs w:val="0"/>
          <w:spacing w:val="10"/>
          <w:sz w:val="28"/>
          <w:szCs w:val="28"/>
          <w:shd w:val="clear" w:color="auto" w:fill="FFFFFF"/>
          <w:lang w:val="x-none" w:eastAsia="x-none"/>
        </w:rPr>
      </w:pPr>
      <w:r w:rsidRPr="00EF2958">
        <w:rPr>
          <w:rFonts w:ascii="Times New Roman" w:eastAsia="Times New Roman" w:hAnsi="Times New Roman" w:cs="Times New Roman"/>
          <w:i w:val="0"/>
          <w:iCs w:val="0"/>
          <w:spacing w:val="10"/>
          <w:sz w:val="28"/>
          <w:szCs w:val="28"/>
          <w:shd w:val="clear" w:color="auto" w:fill="FFFFFF"/>
          <w:lang w:val="x-none" w:eastAsia="x-none"/>
        </w:rPr>
        <w:t>скорость бьющей руки незначительна;</w:t>
      </w:r>
    </w:p>
    <w:p w:rsidR="00EF2958" w:rsidRPr="00EF2958" w:rsidRDefault="00EF2958" w:rsidP="00EF2958">
      <w:pPr>
        <w:numPr>
          <w:ilvl w:val="0"/>
          <w:numId w:val="15"/>
        </w:numPr>
        <w:spacing w:after="0" w:line="336"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удар по мячу выполняется рукой, согнутой в локтевом суставе.</w:t>
      </w:r>
    </w:p>
    <w:p w:rsidR="00EF2958" w:rsidRPr="00EF2958" w:rsidRDefault="00EF2958" w:rsidP="00EF2958">
      <w:pPr>
        <w:spacing w:after="0" w:line="324" w:lineRule="auto"/>
        <w:jc w:val="both"/>
        <w:rPr>
          <w:rFonts w:ascii="Times New Roman" w:eastAsia="Times New Roman" w:hAnsi="Times New Roman" w:cs="Times New Roman"/>
          <w:i w:val="0"/>
          <w:iCs w:val="0"/>
          <w:sz w:val="28"/>
          <w:szCs w:val="28"/>
          <w:shd w:val="clear" w:color="auto" w:fill="FFFFFF"/>
          <w:lang w:val="x-none" w:eastAsia="x-none"/>
        </w:rPr>
      </w:pP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p>
    <w:p w:rsidR="00EF2958" w:rsidRPr="00EF2958" w:rsidRDefault="00EF2958" w:rsidP="00EF2958">
      <w:pPr>
        <w:spacing w:after="0" w:line="336" w:lineRule="auto"/>
        <w:jc w:val="center"/>
        <w:rPr>
          <w:rFonts w:ascii="Times New Roman" w:eastAsia="Times New Roman" w:hAnsi="Times New Roman" w:cs="Times New Roman"/>
          <w:iCs w:val="0"/>
          <w:sz w:val="28"/>
          <w:szCs w:val="28"/>
          <w:shd w:val="clear" w:color="auto" w:fill="FFFFFF"/>
          <w:lang w:eastAsia="x-none"/>
        </w:rPr>
      </w:pPr>
    </w:p>
    <w:p w:rsidR="00EF2958" w:rsidRPr="00EF2958" w:rsidRDefault="00EF2958" w:rsidP="00EF2958">
      <w:pPr>
        <w:spacing w:after="0" w:line="336" w:lineRule="auto"/>
        <w:rPr>
          <w:rFonts w:ascii="Times New Roman" w:eastAsia="Times New Roman" w:hAnsi="Times New Roman" w:cs="Times New Roman"/>
          <w:b/>
          <w:i w:val="0"/>
          <w:iCs w:val="0"/>
          <w:sz w:val="28"/>
          <w:szCs w:val="28"/>
          <w:shd w:val="clear" w:color="auto" w:fill="FFFFFF"/>
          <w:lang w:eastAsia="x-none"/>
        </w:rPr>
      </w:pPr>
      <w:r w:rsidRPr="00EF2958">
        <w:rPr>
          <w:rFonts w:ascii="Times New Roman" w:eastAsia="Times New Roman" w:hAnsi="Times New Roman" w:cs="Times New Roman"/>
          <w:b/>
          <w:i w:val="0"/>
          <w:iCs w:val="0"/>
          <w:sz w:val="28"/>
          <w:szCs w:val="28"/>
          <w:shd w:val="clear" w:color="auto" w:fill="FFFFFF"/>
          <w:lang w:eastAsia="x-none"/>
        </w:rPr>
        <w:t xml:space="preserve">Подвижные игры и эстафеты </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 xml:space="preserve">Игры и эстафеты на закрепление и совершенствование технических приёмов и тактических действий. </w:t>
      </w:r>
      <w:proofErr w:type="gramStart"/>
      <w:r w:rsidRPr="00EF2958">
        <w:rPr>
          <w:rFonts w:ascii="Times New Roman" w:eastAsia="Times New Roman" w:hAnsi="Times New Roman" w:cs="Times New Roman"/>
          <w:i w:val="0"/>
          <w:iCs w:val="0"/>
          <w:sz w:val="28"/>
          <w:szCs w:val="28"/>
          <w:lang w:eastAsia="ar-SA"/>
        </w:rPr>
        <w:t>Игры</w:t>
      </w:r>
      <w:proofErr w:type="gramEnd"/>
      <w:r w:rsidRPr="00EF2958">
        <w:rPr>
          <w:rFonts w:ascii="Times New Roman" w:eastAsia="Times New Roman" w:hAnsi="Times New Roman" w:cs="Times New Roman"/>
          <w:i w:val="0"/>
          <w:iCs w:val="0"/>
          <w:sz w:val="28"/>
          <w:szCs w:val="28"/>
          <w:lang w:eastAsia="ar-SA"/>
        </w:rPr>
        <w:t xml:space="preserve"> развивающие физические способности.</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 xml:space="preserve">В учебно-тренировочном процессе по волейболу подвижные игры, </w:t>
      </w:r>
      <w:proofErr w:type="spellStart"/>
      <w:r w:rsidRPr="00EF2958">
        <w:rPr>
          <w:rFonts w:ascii="Times New Roman" w:eastAsia="Times New Roman" w:hAnsi="Times New Roman" w:cs="Times New Roman"/>
          <w:i w:val="0"/>
          <w:iCs w:val="0"/>
          <w:sz w:val="28"/>
          <w:szCs w:val="28"/>
          <w:shd w:val="clear" w:color="auto" w:fill="FFFFFF"/>
          <w:lang w:val="x-none" w:eastAsia="x-none"/>
        </w:rPr>
        <w:t>соревновательно</w:t>
      </w:r>
      <w:proofErr w:type="spellEnd"/>
      <w:r w:rsidRPr="00EF2958">
        <w:rPr>
          <w:rFonts w:ascii="Times New Roman" w:eastAsia="Times New Roman" w:hAnsi="Times New Roman" w:cs="Times New Roman"/>
          <w:i w:val="0"/>
          <w:iCs w:val="0"/>
          <w:sz w:val="28"/>
          <w:szCs w:val="28"/>
          <w:shd w:val="clear" w:color="auto" w:fill="FFFFFF"/>
          <w:lang w:val="x-none" w:eastAsia="x-none"/>
        </w:rPr>
        <w:t>-игровые задания и эстафеты применяются для закрепления технических приёмов и тактических действий. Они могут быть включены в подготовительную часть занятия как продолжение разминки и в конце основной части занятия.</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shd w:val="clear" w:color="auto" w:fill="FFFFFF"/>
          <w:lang w:val="x-none" w:eastAsia="x-none"/>
        </w:rPr>
      </w:pPr>
      <w:r w:rsidRPr="00EF2958">
        <w:rPr>
          <w:rFonts w:ascii="Times New Roman" w:eastAsia="Times New Roman" w:hAnsi="Times New Roman" w:cs="Times New Roman"/>
          <w:i w:val="0"/>
          <w:iCs w:val="0"/>
          <w:sz w:val="28"/>
          <w:szCs w:val="28"/>
          <w:shd w:val="clear" w:color="auto" w:fill="FFFFFF"/>
          <w:lang w:val="x-none" w:eastAsia="x-none"/>
        </w:rPr>
        <w:tab/>
        <w:t>Выбор подвижных игр зависит от материально-технической оснащённости учебного процесса (спортивный зал, стадион, пришкольная спортивная площадка, инвентарь), от возраста и уровня подготовленности занимающихся.</w:t>
      </w:r>
    </w:p>
    <w:p w:rsidR="00EF2958" w:rsidRPr="00EF2958" w:rsidRDefault="00EF2958" w:rsidP="00EF2958">
      <w:pPr>
        <w:spacing w:after="0" w:line="312" w:lineRule="auto"/>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Физическая подготовка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lastRenderedPageBreak/>
        <w:t>Развитие скоростных, скоростно-силовых, координационных способностей, выносливости, гибкости.</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p>
    <w:p w:rsidR="00EF2958" w:rsidRPr="00EF2958" w:rsidRDefault="00EF2958" w:rsidP="00EF2958">
      <w:pPr>
        <w:spacing w:after="0" w:line="312" w:lineRule="auto"/>
        <w:ind w:firstLine="567"/>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6 класс</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Перемещения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Стойка игрока (исходные положения). Перемещения в стойке приставными шагами: правым, левым боком, лицом вперёд. Сочетание способов перемещений (бег, остановки, повороты, прыжки вверх)</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Передачи мяча (12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Передача мяча сверху двумя руками вперёд-вверх (в опорном положении). Передача мяча снизу двумя руками вперёд-вверх.</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Подачи мяча (8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Верхняя прямая подача. Нижняя прямая подача.</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Приём мяча (6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Приём мяча снизу двумя руками. Приём мяча сверху двумя руками.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Тактика игры (8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Индивидуальные тактические действия в защите.</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Подвижные игры и эстафеты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 xml:space="preserve">Игры и эстафеты на закрепление и совершенствование технических приёмов и тактических действий. </w:t>
      </w:r>
      <w:proofErr w:type="gramStart"/>
      <w:r w:rsidRPr="00EF2958">
        <w:rPr>
          <w:rFonts w:ascii="Times New Roman" w:eastAsia="Times New Roman" w:hAnsi="Times New Roman" w:cs="Times New Roman"/>
          <w:i w:val="0"/>
          <w:iCs w:val="0"/>
          <w:sz w:val="28"/>
          <w:szCs w:val="28"/>
          <w:lang w:eastAsia="ar-SA"/>
        </w:rPr>
        <w:t>Игры</w:t>
      </w:r>
      <w:proofErr w:type="gramEnd"/>
      <w:r w:rsidRPr="00EF2958">
        <w:rPr>
          <w:rFonts w:ascii="Times New Roman" w:eastAsia="Times New Roman" w:hAnsi="Times New Roman" w:cs="Times New Roman"/>
          <w:i w:val="0"/>
          <w:iCs w:val="0"/>
          <w:sz w:val="28"/>
          <w:szCs w:val="28"/>
          <w:lang w:eastAsia="ar-SA"/>
        </w:rPr>
        <w:t xml:space="preserve"> развивающие физические способности.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Физическая подготовка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Развитие скоростных, скоростно-силовых, координационных способностей, выносливости, гибкости.</w:t>
      </w:r>
    </w:p>
    <w:p w:rsidR="00EF2958" w:rsidRPr="00EF2958" w:rsidRDefault="00EF2958" w:rsidP="00EF2958">
      <w:pPr>
        <w:spacing w:after="0" w:line="312" w:lineRule="auto"/>
        <w:ind w:firstLine="567"/>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7 класс</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Перемещения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lastRenderedPageBreak/>
        <w:t>Стойка игрока (исходные положения). Перемещения в стойке приставными шагами: правым, левым боком, лицом вперёд. Сочетание способов перемещений (бег, остановки, повороты, прыжки вверх)</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Передачи мяча (12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Передача мяча сверху двумя руками вперёд-вверх (в опорном положении). Передача мяча снизу двумя руками вперёд-вверх.</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Подачи мяча (8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Верхняя прямая подача. Нижняя прямая подача.</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Приём мяча (6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Приём мяча снизу двумя руками. Приём мяча сверху двумя руками.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Тактика игры (8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Индивидуальные тактические действия в защите.</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Подвижные игры и эстафеты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 xml:space="preserve">Игры и эстафеты на закрепление и совершенствование технических приёмов и тактических действий. </w:t>
      </w:r>
      <w:proofErr w:type="gramStart"/>
      <w:r w:rsidRPr="00EF2958">
        <w:rPr>
          <w:rFonts w:ascii="Times New Roman" w:eastAsia="Times New Roman" w:hAnsi="Times New Roman" w:cs="Times New Roman"/>
          <w:i w:val="0"/>
          <w:iCs w:val="0"/>
          <w:sz w:val="28"/>
          <w:szCs w:val="28"/>
          <w:lang w:eastAsia="ar-SA"/>
        </w:rPr>
        <w:t>Игры</w:t>
      </w:r>
      <w:proofErr w:type="gramEnd"/>
      <w:r w:rsidRPr="00EF2958">
        <w:rPr>
          <w:rFonts w:ascii="Times New Roman" w:eastAsia="Times New Roman" w:hAnsi="Times New Roman" w:cs="Times New Roman"/>
          <w:i w:val="0"/>
          <w:iCs w:val="0"/>
          <w:sz w:val="28"/>
          <w:szCs w:val="28"/>
          <w:lang w:eastAsia="ar-SA"/>
        </w:rPr>
        <w:t xml:space="preserve"> развивающие физические способности.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Физическая подготовка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Развитие скоростных, скоростно-силовых, координационных способностей, выносливости, гибкости.</w:t>
      </w:r>
    </w:p>
    <w:p w:rsidR="00EF2958" w:rsidRPr="00EF2958" w:rsidRDefault="00EF2958" w:rsidP="00EF2958">
      <w:pPr>
        <w:spacing w:after="0" w:line="312" w:lineRule="auto"/>
        <w:ind w:firstLine="567"/>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8 класс</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Перемещения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Стойка игрока (исходные положения). Перемещения в стойке приставными шагами: правым, левым боком, лицом вперёд. Сочетание способов перемещений (бег, остановки, повороты, прыжки вверх)</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Передачи мяча (8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lastRenderedPageBreak/>
        <w:t xml:space="preserve">Передача мяча сверху двумя руками вперёд-вверх (в опорном положении). Передача мяча снизу двумя руками вперёд-вверх. Передача мяча сверху двумя </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руками в прыжке (вдоль сетки и через сетку)</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Подачи мяча (6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Верхняя прямая подача. Нижняя прямая подача.</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Атакующие удары (6)</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Прямой нападающий удар (по ходу)</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Приём мяча (4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Приём мяча снизу двумя руками. Приём мяча сверху двумя руками.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Блокирование атакующих ударов (4 ч.)</w:t>
      </w: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Одиночное блокирование. Страховка при блокировании.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Тактика игры (6 ч)</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Индивидуальные тактические действия в защите.</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Подвижные игры и эстафеты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 xml:space="preserve">Игры и эстафеты на закрепление и совершенствование технических приёмов и тактических действий. </w:t>
      </w:r>
      <w:proofErr w:type="gramStart"/>
      <w:r w:rsidRPr="00EF2958">
        <w:rPr>
          <w:rFonts w:ascii="Times New Roman" w:eastAsia="Times New Roman" w:hAnsi="Times New Roman" w:cs="Times New Roman"/>
          <w:i w:val="0"/>
          <w:iCs w:val="0"/>
          <w:sz w:val="28"/>
          <w:szCs w:val="28"/>
          <w:lang w:eastAsia="ar-SA"/>
        </w:rPr>
        <w:t>Игры</w:t>
      </w:r>
      <w:proofErr w:type="gramEnd"/>
      <w:r w:rsidRPr="00EF2958">
        <w:rPr>
          <w:rFonts w:ascii="Times New Roman" w:eastAsia="Times New Roman" w:hAnsi="Times New Roman" w:cs="Times New Roman"/>
          <w:i w:val="0"/>
          <w:iCs w:val="0"/>
          <w:sz w:val="28"/>
          <w:szCs w:val="28"/>
          <w:lang w:eastAsia="ar-SA"/>
        </w:rPr>
        <w:t xml:space="preserve"> развивающие физические способности.</w:t>
      </w:r>
    </w:p>
    <w:p w:rsidR="00EF2958" w:rsidRPr="00EF2958" w:rsidRDefault="00EF2958" w:rsidP="00EF2958">
      <w:pPr>
        <w:spacing w:after="0" w:line="312" w:lineRule="auto"/>
        <w:jc w:val="both"/>
        <w:rPr>
          <w:rFonts w:ascii="Times New Roman" w:eastAsia="Times New Roman" w:hAnsi="Times New Roman" w:cs="Times New Roman"/>
          <w:b/>
          <w:i w:val="0"/>
          <w:iCs w:val="0"/>
          <w:sz w:val="28"/>
          <w:szCs w:val="28"/>
          <w:lang w:eastAsia="ar-SA"/>
        </w:rPr>
      </w:pPr>
      <w:r w:rsidRPr="00EF2958">
        <w:rPr>
          <w:rFonts w:ascii="Times New Roman" w:eastAsia="Times New Roman" w:hAnsi="Times New Roman" w:cs="Times New Roman"/>
          <w:b/>
          <w:i w:val="0"/>
          <w:iCs w:val="0"/>
          <w:sz w:val="28"/>
          <w:szCs w:val="28"/>
          <w:lang w:eastAsia="ar-SA"/>
        </w:rPr>
        <w:t>Физическая подготовка (в процессе занятий)</w:t>
      </w:r>
    </w:p>
    <w:p w:rsidR="00EF2958" w:rsidRPr="00EF2958" w:rsidRDefault="00EF2958" w:rsidP="00EF2958">
      <w:pPr>
        <w:spacing w:after="0" w:line="312" w:lineRule="auto"/>
        <w:ind w:firstLine="567"/>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8"/>
          <w:szCs w:val="28"/>
          <w:lang w:eastAsia="ar-SA"/>
        </w:rPr>
        <w:t>Развитие скоростных, скоростно-силовых, координационных способностей, выносливости, гибкости.</w:t>
      </w: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6F33DD"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6F33DD"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6F33DD"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6F33DD"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6F33DD"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6F33DD" w:rsidRDefault="00EF2958" w:rsidP="00EF2958">
      <w:pPr>
        <w:spacing w:after="0" w:line="312" w:lineRule="auto"/>
        <w:jc w:val="both"/>
        <w:rPr>
          <w:rFonts w:ascii="Times New Roman" w:eastAsia="Times New Roman" w:hAnsi="Times New Roman" w:cs="Times New Roman"/>
          <w:iCs w:val="0"/>
          <w:sz w:val="28"/>
          <w:szCs w:val="28"/>
          <w:lang w:eastAsia="ar-SA"/>
        </w:rPr>
      </w:pPr>
    </w:p>
    <w:p w:rsidR="00EF2958" w:rsidRPr="00EF2958" w:rsidRDefault="00EF2958" w:rsidP="00EF2958">
      <w:pPr>
        <w:spacing w:after="0" w:line="312" w:lineRule="auto"/>
        <w:jc w:val="both"/>
        <w:rPr>
          <w:rFonts w:ascii="Times New Roman" w:eastAsia="Times New Roman" w:hAnsi="Times New Roman" w:cs="Times New Roman"/>
          <w:i w:val="0"/>
          <w:iCs w:val="0"/>
          <w:sz w:val="28"/>
          <w:szCs w:val="28"/>
          <w:lang w:eastAsia="ar-SA"/>
        </w:rPr>
      </w:pPr>
    </w:p>
    <w:p w:rsidR="00EF2958" w:rsidRPr="00EF2958" w:rsidRDefault="00EF2958" w:rsidP="00EF2958">
      <w:pPr>
        <w:spacing w:after="0" w:line="240" w:lineRule="auto"/>
        <w:jc w:val="center"/>
        <w:rPr>
          <w:rFonts w:ascii="Times New Roman" w:eastAsia="Times New Roman" w:hAnsi="Times New Roman" w:cs="Times New Roman"/>
          <w:b/>
          <w:i w:val="0"/>
          <w:iCs w:val="0"/>
          <w:sz w:val="28"/>
          <w:szCs w:val="28"/>
          <w:lang w:eastAsia="ru-RU"/>
        </w:rPr>
      </w:pPr>
      <w:r w:rsidRPr="00EF2958">
        <w:rPr>
          <w:rFonts w:ascii="Times New Roman" w:eastAsia="Times New Roman" w:hAnsi="Times New Roman" w:cs="Times New Roman"/>
          <w:b/>
          <w:i w:val="0"/>
          <w:iCs w:val="0"/>
          <w:sz w:val="28"/>
          <w:szCs w:val="28"/>
          <w:lang w:eastAsia="ru-RU"/>
        </w:rPr>
        <w:t>Тематическое планирование</w:t>
      </w:r>
    </w:p>
    <w:p w:rsidR="00EF2958" w:rsidRPr="00EF2958" w:rsidRDefault="00EF2958" w:rsidP="00EF2958">
      <w:pPr>
        <w:spacing w:after="0" w:line="240" w:lineRule="auto"/>
        <w:jc w:val="center"/>
        <w:rPr>
          <w:rFonts w:ascii="Times New Roman" w:eastAsia="Times New Roman" w:hAnsi="Times New Roman" w:cs="Times New Roman"/>
          <w:b/>
          <w:i w:val="0"/>
          <w:iCs w:val="0"/>
          <w:sz w:val="28"/>
          <w:szCs w:val="28"/>
          <w:lang w:eastAsia="ru-RU"/>
        </w:rPr>
      </w:pPr>
      <w:r w:rsidRPr="00EF2958">
        <w:rPr>
          <w:rFonts w:ascii="Times New Roman" w:eastAsia="Times New Roman" w:hAnsi="Times New Roman" w:cs="Times New Roman"/>
          <w:b/>
          <w:i w:val="0"/>
          <w:iCs w:val="0"/>
          <w:sz w:val="28"/>
          <w:szCs w:val="28"/>
          <w:lang w:eastAsia="ru-RU"/>
        </w:rPr>
        <w:t>5 класс</w:t>
      </w:r>
    </w:p>
    <w:p w:rsidR="00EF2958" w:rsidRPr="00EF2958" w:rsidRDefault="00EF2958" w:rsidP="00EF2958">
      <w:pPr>
        <w:autoSpaceDE w:val="0"/>
        <w:autoSpaceDN w:val="0"/>
        <w:adjustRightInd w:val="0"/>
        <w:spacing w:after="0" w:line="240" w:lineRule="auto"/>
        <w:ind w:firstLine="720"/>
        <w:rPr>
          <w:rFonts w:ascii="Times New Roman" w:eastAsia="Times New Roman" w:hAnsi="Times New Roman" w:cs="Times New Roman"/>
          <w:b/>
          <w:bCs/>
          <w:i w:val="0"/>
          <w:sz w:val="24"/>
          <w:szCs w:val="24"/>
          <w:lang w:eastAsia="ru-RU"/>
        </w:rPr>
      </w:pP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69"/>
        <w:gridCol w:w="693"/>
        <w:gridCol w:w="3896"/>
        <w:gridCol w:w="876"/>
        <w:gridCol w:w="81"/>
        <w:gridCol w:w="1916"/>
        <w:gridCol w:w="2387"/>
        <w:gridCol w:w="3938"/>
      </w:tblGrid>
      <w:tr w:rsidR="00EF2958" w:rsidRPr="00EF2958" w:rsidTr="00EF2958">
        <w:trPr>
          <w:trHeight w:val="526"/>
        </w:trPr>
        <w:tc>
          <w:tcPr>
            <w:tcW w:w="180" w:type="pct"/>
            <w:vMerge w:val="restar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roofErr w:type="gramStart"/>
            <w:r w:rsidRPr="00EF2958">
              <w:rPr>
                <w:rFonts w:ascii="Times New Roman" w:eastAsia="Times New Roman" w:hAnsi="Times New Roman" w:cs="Times New Roman"/>
                <w:i w:val="0"/>
                <w:iCs w:val="0"/>
                <w:sz w:val="24"/>
                <w:szCs w:val="24"/>
                <w:lang w:eastAsia="ru-RU"/>
              </w:rPr>
              <w:t>п</w:t>
            </w:r>
            <w:proofErr w:type="gramEnd"/>
            <w:r w:rsidRPr="00EF2958">
              <w:rPr>
                <w:rFonts w:ascii="Times New Roman" w:eastAsia="Times New Roman" w:hAnsi="Times New Roman" w:cs="Times New Roman"/>
                <w:i w:val="0"/>
                <w:iCs w:val="0"/>
                <w:sz w:val="24"/>
                <w:szCs w:val="24"/>
                <w:lang w:eastAsia="ru-RU"/>
              </w:rPr>
              <w:t>/п</w:t>
            </w:r>
          </w:p>
        </w:tc>
        <w:tc>
          <w:tcPr>
            <w:tcW w:w="454" w:type="pct"/>
            <w:gridSpan w:val="2"/>
          </w:tcPr>
          <w:p w:rsidR="00EF2958" w:rsidRPr="00EF2958" w:rsidRDefault="00EF2958" w:rsidP="00EF2958">
            <w:pPr>
              <w:spacing w:after="0" w:line="240" w:lineRule="auto"/>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Дата</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1299" w:type="pct"/>
            <w:vMerge w:val="restar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Наименование раздела и тем</w:t>
            </w:r>
          </w:p>
        </w:tc>
        <w:tc>
          <w:tcPr>
            <w:tcW w:w="292" w:type="pct"/>
            <w:vMerge w:val="restar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Кол-</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часов</w:t>
            </w:r>
          </w:p>
        </w:tc>
        <w:tc>
          <w:tcPr>
            <w:tcW w:w="1462"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Часы учебного времени</w:t>
            </w:r>
          </w:p>
        </w:tc>
        <w:tc>
          <w:tcPr>
            <w:tcW w:w="1313" w:type="pct"/>
            <w:vMerge w:val="restar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Характеристика основных видов деятельности  учащихся</w:t>
            </w:r>
          </w:p>
        </w:tc>
      </w:tr>
      <w:tr w:rsidR="00EF2958" w:rsidRPr="00EF2958" w:rsidTr="00EF2958">
        <w:trPr>
          <w:trHeight w:val="305"/>
        </w:trPr>
        <w:tc>
          <w:tcPr>
            <w:tcW w:w="180" w:type="pct"/>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223"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1299" w:type="pct"/>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292" w:type="pct"/>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666"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Теория</w:t>
            </w:r>
          </w:p>
        </w:tc>
        <w:tc>
          <w:tcPr>
            <w:tcW w:w="796"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Практика</w:t>
            </w:r>
          </w:p>
        </w:tc>
        <w:tc>
          <w:tcPr>
            <w:tcW w:w="1313" w:type="pct"/>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highlight w:val="yellow"/>
                <w:lang w:eastAsia="ru-RU"/>
              </w:rPr>
            </w:pPr>
          </w:p>
        </w:tc>
      </w:tr>
      <w:tr w:rsidR="00EF2958" w:rsidRPr="00EF2958" w:rsidTr="00EF2958">
        <w:tc>
          <w:tcPr>
            <w:tcW w:w="5000" w:type="pct"/>
            <w:gridSpan w:val="9"/>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 xml:space="preserve">                                                                                         Раздел</w:t>
            </w:r>
            <w:proofErr w:type="gramStart"/>
            <w:r w:rsidRPr="00EF2958">
              <w:rPr>
                <w:rFonts w:ascii="Times New Roman" w:eastAsia="Times New Roman" w:hAnsi="Times New Roman" w:cs="Times New Roman"/>
                <w:b/>
                <w:i w:val="0"/>
                <w:iCs w:val="0"/>
                <w:sz w:val="24"/>
                <w:szCs w:val="24"/>
                <w:lang w:eastAsia="ru-RU"/>
              </w:rPr>
              <w:t>1</w:t>
            </w:r>
            <w:proofErr w:type="gramEnd"/>
            <w:r w:rsidRPr="00EF2958">
              <w:rPr>
                <w:rFonts w:ascii="Times New Roman" w:eastAsia="Times New Roman" w:hAnsi="Times New Roman" w:cs="Times New Roman"/>
                <w:b/>
                <w:i w:val="0"/>
                <w:iCs w:val="0"/>
                <w:sz w:val="24"/>
                <w:szCs w:val="24"/>
                <w:lang w:eastAsia="ru-RU"/>
              </w:rPr>
              <w:t>. Перемещения</w:t>
            </w:r>
          </w:p>
          <w:p w:rsidR="00EF2958" w:rsidRPr="00EF2958" w:rsidRDefault="00EF2958" w:rsidP="00EF2958">
            <w:pPr>
              <w:spacing w:after="0" w:line="240" w:lineRule="auto"/>
              <w:rPr>
                <w:rFonts w:ascii="Times New Roman" w:eastAsia="Times New Roman" w:hAnsi="Times New Roman" w:cs="Times New Roman"/>
                <w:b/>
                <w:i w:val="0"/>
                <w:iCs w:val="0"/>
                <w:sz w:val="24"/>
                <w:szCs w:val="24"/>
                <w:lang w:eastAsia="ru-RU"/>
              </w:rPr>
            </w:pPr>
          </w:p>
          <w:p w:rsidR="00EF2958" w:rsidRPr="00EF2958" w:rsidRDefault="00EF2958" w:rsidP="00EF2958">
            <w:pPr>
              <w:spacing w:after="0" w:line="240" w:lineRule="auto"/>
              <w:rPr>
                <w:rFonts w:ascii="Times New Roman" w:eastAsia="Times New Roman" w:hAnsi="Times New Roman" w:cs="Times New Roman"/>
                <w:b/>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Перемещения.  Стойка игрока (исходные положения)</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92"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Овладение стойкой волейболиста и различными способами перемещения.</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 xml:space="preserve"> Принимать мяч сверху двумя руками.  Правильно располагать пальцы рук на </w:t>
            </w:r>
            <w:r w:rsidRPr="00EF2958">
              <w:rPr>
                <w:rFonts w:ascii="Tahoma" w:eastAsia="Times New Roman" w:hAnsi="Tahoma" w:cs="Tahoma"/>
                <w:i w:val="0"/>
                <w:iCs w:val="0"/>
                <w:color w:val="000000"/>
                <w:sz w:val="24"/>
                <w:szCs w:val="24"/>
                <w:lang w:eastAsia="ru-RU"/>
              </w:rPr>
              <w:lastRenderedPageBreak/>
              <w:t>мяче. Научится подавать нижнюю подачу.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lastRenderedPageBreak/>
              <w:t>Выполнять стойки, перемещения.</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ahoma"/>
                <w:i w:val="0"/>
                <w:iCs w:val="0"/>
                <w:color w:val="000000"/>
                <w:sz w:val="24"/>
                <w:szCs w:val="24"/>
                <w:lang w:eastAsia="ru-RU"/>
              </w:rPr>
              <w:t>Общаться и взаимодействовать со сверстниками на принципах взаимоуважения и взаимопомощи, дружбы и толерантности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2</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Перемещения.  Стойка игрока (исходные положения)</w:t>
            </w:r>
          </w:p>
        </w:tc>
        <w:tc>
          <w:tcPr>
            <w:tcW w:w="292"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Овладение стойкой волейболиста и различными способами перемещения.</w:t>
            </w: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w:t>
            </w: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Выполнять стойки, перемещения.</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ahoma"/>
                <w:i w:val="0"/>
                <w:iCs w:val="0"/>
                <w:color w:val="000000"/>
                <w:sz w:val="24"/>
                <w:szCs w:val="24"/>
                <w:lang w:eastAsia="ru-RU"/>
              </w:rPr>
              <w:t>Общаться и взаимодействовать со сверстниками на принципах взаимоуважения и взаимопомощи, дружбы и толерантности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Перемещения.  Стойка игрока (исходные положения)</w:t>
            </w:r>
          </w:p>
        </w:tc>
        <w:tc>
          <w:tcPr>
            <w:tcW w:w="292"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Овладение стойкой волейболиста и различными способами перемещения.</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Принимать мяч сверху и снизу двумя руками. Правильно располагать пальцы рук на мяче. Уметь правильно передавать мяч.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Выполнять стойки, перемещения.</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ahoma"/>
                <w:i w:val="0"/>
                <w:iCs w:val="0"/>
                <w:color w:val="000000"/>
                <w:sz w:val="24"/>
                <w:szCs w:val="24"/>
                <w:lang w:eastAsia="ru-RU"/>
              </w:rPr>
              <w:t>Общаться и взаимодействовать со сверстниками на принципах взаимоуважения и взаимопомощи, дружбы и толерантности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4</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Перемещения.  Стойка игрока (исходные положения)</w:t>
            </w:r>
          </w:p>
        </w:tc>
        <w:tc>
          <w:tcPr>
            <w:tcW w:w="292"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Выполнять стойки, перемещения</w:t>
            </w:r>
            <w:proofErr w:type="gramStart"/>
            <w:r w:rsidRPr="00EF2958">
              <w:rPr>
                <w:rFonts w:ascii="Times New Roman" w:eastAsia="Times New Roman" w:hAnsi="Times New Roman" w:cs="Tahoma"/>
                <w:i w:val="0"/>
                <w:iCs w:val="0"/>
                <w:color w:val="000000"/>
                <w:sz w:val="24"/>
                <w:szCs w:val="24"/>
                <w:lang w:eastAsia="ru-RU"/>
              </w:rPr>
              <w:t>.</w:t>
            </w:r>
            <w:proofErr w:type="gramEnd"/>
            <w:r w:rsidRPr="00EF2958">
              <w:rPr>
                <w:rFonts w:ascii="Times New Roman" w:eastAsia="Times New Roman" w:hAnsi="Times New Roman" w:cs="Times New Roman"/>
                <w:i w:val="0"/>
                <w:iCs w:val="0"/>
                <w:sz w:val="24"/>
                <w:szCs w:val="24"/>
                <w:lang w:eastAsia="ru-RU"/>
              </w:rPr>
              <w:t xml:space="preserve"> </w:t>
            </w:r>
            <w:proofErr w:type="gramStart"/>
            <w:r w:rsidRPr="00EF2958">
              <w:rPr>
                <w:rFonts w:ascii="Times New Roman" w:eastAsia="Times New Roman" w:hAnsi="Times New Roman" w:cs="Times New Roman"/>
                <w:i w:val="0"/>
                <w:iCs w:val="0"/>
                <w:sz w:val="24"/>
                <w:szCs w:val="24"/>
                <w:lang w:eastAsia="ru-RU"/>
              </w:rPr>
              <w:t>п</w:t>
            </w:r>
            <w:proofErr w:type="gramEnd"/>
            <w:r w:rsidRPr="00EF2958">
              <w:rPr>
                <w:rFonts w:ascii="Times New Roman" w:eastAsia="Times New Roman" w:hAnsi="Times New Roman" w:cs="Times New Roman"/>
                <w:i w:val="0"/>
                <w:iCs w:val="0"/>
                <w:sz w:val="24"/>
                <w:szCs w:val="24"/>
                <w:lang w:eastAsia="ru-RU"/>
              </w:rPr>
              <w:t>роявлять интерес и желание демонстрировать свои физические возможности и способности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5</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Перемещения. Перемещения в </w:t>
            </w:r>
            <w:r w:rsidRPr="00EF2958">
              <w:rPr>
                <w:rFonts w:ascii="Times New Roman" w:eastAsia="Times New Roman" w:hAnsi="Times New Roman" w:cs="Times New Roman"/>
                <w:i w:val="0"/>
                <w:iCs w:val="0"/>
                <w:sz w:val="24"/>
                <w:szCs w:val="24"/>
                <w:lang w:eastAsia="ru-RU"/>
              </w:rPr>
              <w:lastRenderedPageBreak/>
              <w:t>стойке приставными шагами: правым, левым боком, лицом вперёд</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92"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w:t>
            </w:r>
            <w:r w:rsidRPr="00EF2958">
              <w:rPr>
                <w:rFonts w:ascii="Times New Roman" w:eastAsia="Times New Roman" w:hAnsi="Times New Roman" w:cs="Times New Roman"/>
                <w:i w:val="0"/>
                <w:iCs w:val="0"/>
                <w:color w:val="000000"/>
                <w:sz w:val="24"/>
                <w:szCs w:val="24"/>
                <w:lang w:eastAsia="ru-RU"/>
              </w:rPr>
              <w:lastRenderedPageBreak/>
              <w:t xml:space="preserve">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Взаимовыручка и </w:t>
            </w:r>
            <w:r w:rsidRPr="00EF2958">
              <w:rPr>
                <w:rFonts w:ascii="Times New Roman" w:eastAsia="Times New Roman" w:hAnsi="Times New Roman" w:cs="Times New Roman"/>
                <w:i w:val="0"/>
                <w:iCs w:val="0"/>
                <w:color w:val="000000"/>
                <w:sz w:val="24"/>
                <w:szCs w:val="24"/>
                <w:lang w:eastAsia="ru-RU"/>
              </w:rPr>
              <w:lastRenderedPageBreak/>
              <w:t>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lastRenderedPageBreak/>
              <w:t>Выполнять стойки, перемещения</w:t>
            </w:r>
            <w:proofErr w:type="gramStart"/>
            <w:r w:rsidRPr="00EF2958">
              <w:rPr>
                <w:rFonts w:ascii="Times New Roman" w:eastAsia="Times New Roman" w:hAnsi="Times New Roman" w:cs="Tahoma"/>
                <w:i w:val="0"/>
                <w:iCs w:val="0"/>
                <w:color w:val="000000"/>
                <w:sz w:val="24"/>
                <w:szCs w:val="24"/>
                <w:lang w:eastAsia="ru-RU"/>
              </w:rPr>
              <w:t>.</w:t>
            </w:r>
            <w:proofErr w:type="gramEnd"/>
            <w:r w:rsidRPr="00EF2958">
              <w:rPr>
                <w:rFonts w:ascii="Times New Roman" w:eastAsia="Times New Roman" w:hAnsi="Times New Roman" w:cs="Times New Roman"/>
                <w:i w:val="0"/>
                <w:iCs w:val="0"/>
                <w:sz w:val="24"/>
                <w:szCs w:val="24"/>
                <w:lang w:eastAsia="ru-RU"/>
              </w:rPr>
              <w:t xml:space="preserve"> </w:t>
            </w:r>
            <w:proofErr w:type="gramStart"/>
            <w:r w:rsidRPr="00EF2958">
              <w:rPr>
                <w:rFonts w:ascii="Times New Roman" w:eastAsia="Times New Roman" w:hAnsi="Times New Roman" w:cs="Times New Roman"/>
                <w:i w:val="0"/>
                <w:iCs w:val="0"/>
                <w:sz w:val="24"/>
                <w:szCs w:val="24"/>
                <w:lang w:eastAsia="ru-RU"/>
              </w:rPr>
              <w:lastRenderedPageBreak/>
              <w:t>п</w:t>
            </w:r>
            <w:proofErr w:type="gramEnd"/>
            <w:r w:rsidRPr="00EF2958">
              <w:rPr>
                <w:rFonts w:ascii="Times New Roman" w:eastAsia="Times New Roman" w:hAnsi="Times New Roman" w:cs="Times New Roman"/>
                <w:i w:val="0"/>
                <w:iCs w:val="0"/>
                <w:sz w:val="24"/>
                <w:szCs w:val="24"/>
                <w:lang w:eastAsia="ru-RU"/>
              </w:rPr>
              <w:t>роявлять интерес и желание демонстрировать свои физические возможности и способности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6</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Перемещения. Перемещения в стойке приставными шагами: правым, левым боком, лицом вперёд</w:t>
            </w:r>
          </w:p>
        </w:tc>
        <w:tc>
          <w:tcPr>
            <w:tcW w:w="292"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ahoma"/>
                <w:i w:val="0"/>
                <w:iCs w:val="0"/>
                <w:color w:val="000000"/>
                <w:sz w:val="24"/>
                <w:szCs w:val="24"/>
                <w:lang w:eastAsia="ru-RU"/>
              </w:rPr>
              <w:t>Выполнять стойки, перемещения</w:t>
            </w:r>
            <w:proofErr w:type="gramStart"/>
            <w:r w:rsidRPr="00EF2958">
              <w:rPr>
                <w:rFonts w:ascii="Times New Roman" w:eastAsia="Times New Roman" w:hAnsi="Times New Roman" w:cs="Tahoma"/>
                <w:i w:val="0"/>
                <w:iCs w:val="0"/>
                <w:color w:val="000000"/>
                <w:sz w:val="24"/>
                <w:szCs w:val="24"/>
                <w:lang w:eastAsia="ru-RU"/>
              </w:rPr>
              <w:t>.</w:t>
            </w:r>
            <w:proofErr w:type="gramEnd"/>
            <w:r w:rsidRPr="00EF2958">
              <w:rPr>
                <w:rFonts w:ascii="Times New Roman" w:eastAsia="Times New Roman" w:hAnsi="Times New Roman" w:cs="Times New Roman"/>
                <w:i w:val="0"/>
                <w:iCs w:val="0"/>
                <w:sz w:val="24"/>
                <w:szCs w:val="24"/>
                <w:lang w:eastAsia="ru-RU"/>
              </w:rPr>
              <w:t xml:space="preserve"> </w:t>
            </w:r>
            <w:proofErr w:type="gramStart"/>
            <w:r w:rsidRPr="00EF2958">
              <w:rPr>
                <w:rFonts w:ascii="Times New Roman" w:eastAsia="Times New Roman" w:hAnsi="Times New Roman" w:cs="Times New Roman"/>
                <w:i w:val="0"/>
                <w:iCs w:val="0"/>
                <w:sz w:val="24"/>
                <w:szCs w:val="24"/>
                <w:lang w:eastAsia="ru-RU"/>
              </w:rPr>
              <w:t>п</w:t>
            </w:r>
            <w:proofErr w:type="gramEnd"/>
            <w:r w:rsidRPr="00EF2958">
              <w:rPr>
                <w:rFonts w:ascii="Times New Roman" w:eastAsia="Times New Roman" w:hAnsi="Times New Roman" w:cs="Times New Roman"/>
                <w:i w:val="0"/>
                <w:iCs w:val="0"/>
                <w:sz w:val="24"/>
                <w:szCs w:val="24"/>
                <w:lang w:eastAsia="ru-RU"/>
              </w:rPr>
              <w:t>роявлять интерес и желание демонстрировать свои физические возможности и способности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7</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Перемещения. Перемещения в стойке приставными шагами: правым, левым боком, лицом вперёд</w:t>
            </w:r>
          </w:p>
        </w:tc>
        <w:tc>
          <w:tcPr>
            <w:tcW w:w="292"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Выполнять стойки, перемещения.</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Владеть культурой речи, вести диалог в доброжелательной и открытой форме</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8</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Перемещения. Перемещения в стойке приставными шагами: правым, левым боком, лицом вперёд</w:t>
            </w:r>
          </w:p>
        </w:tc>
        <w:tc>
          <w:tcPr>
            <w:tcW w:w="292"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p>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Выполнять стойки, перемещения.</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ahoma"/>
                <w:i w:val="0"/>
                <w:iCs w:val="0"/>
                <w:color w:val="000000"/>
                <w:sz w:val="24"/>
                <w:szCs w:val="24"/>
                <w:lang w:eastAsia="ru-RU"/>
              </w:rPr>
            </w:pPr>
            <w:r w:rsidRPr="00EF2958">
              <w:rPr>
                <w:rFonts w:ascii="Times New Roman" w:eastAsia="Times New Roman" w:hAnsi="Times New Roman" w:cs="Tahoma"/>
                <w:i w:val="0"/>
                <w:iCs w:val="0"/>
                <w:color w:val="000000"/>
                <w:sz w:val="24"/>
                <w:szCs w:val="24"/>
                <w:lang w:eastAsia="ru-RU"/>
              </w:rPr>
              <w:t>Владеть культурой речи, вести диалог в доброжелательной и открытой форме</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r>
      <w:tr w:rsidR="00EF2958" w:rsidRPr="00EF2958" w:rsidTr="00EF2958">
        <w:tc>
          <w:tcPr>
            <w:tcW w:w="5000" w:type="pct"/>
            <w:gridSpan w:val="9"/>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 xml:space="preserve">Раздел 2. Передачи мяча </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val="en-US"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9</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передача. Передача мяча сверху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w:t>
            </w:r>
            <w:r w:rsidRPr="00EF2958">
              <w:rPr>
                <w:rFonts w:ascii="Times New Roman" w:eastAsia="Times New Roman" w:hAnsi="Times New Roman" w:cs="Times New Roman"/>
                <w:i w:val="0"/>
                <w:iCs w:val="0"/>
                <w:color w:val="000000"/>
                <w:sz w:val="24"/>
                <w:szCs w:val="24"/>
                <w:lang w:eastAsia="ru-RU"/>
              </w:rPr>
              <w:lastRenderedPageBreak/>
              <w:t xml:space="preserve">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Взаимовыручка и взаимодействие игроков. Уметь </w:t>
            </w:r>
            <w:r w:rsidRPr="00EF2958">
              <w:rPr>
                <w:rFonts w:ascii="Times New Roman" w:eastAsia="Times New Roman" w:hAnsi="Times New Roman" w:cs="Times New Roman"/>
                <w:i w:val="0"/>
                <w:iCs w:val="0"/>
                <w:color w:val="000000"/>
                <w:sz w:val="24"/>
                <w:szCs w:val="24"/>
                <w:lang w:eastAsia="ru-RU"/>
              </w:rPr>
              <w:lastRenderedPageBreak/>
              <w:t>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Выполнять передачи мяча двумя руками сверху.</w:t>
            </w:r>
            <w:r w:rsidRPr="00EF2958">
              <w:rPr>
                <w:rFonts w:ascii="Times New Roman" w:eastAsia="Times New Roman" w:hAnsi="Times New Roman" w:cs="Tahoma"/>
                <w:i w:val="0"/>
                <w:iCs w:val="0"/>
                <w:color w:val="000000"/>
                <w:sz w:val="24"/>
                <w:szCs w:val="24"/>
                <w:lang w:eastAsia="ru-RU"/>
              </w:rPr>
              <w:t xml:space="preserve"> Владеть культурой речи, вести диалог в </w:t>
            </w:r>
            <w:r w:rsidRPr="00EF2958">
              <w:rPr>
                <w:rFonts w:ascii="Times New Roman" w:eastAsia="Times New Roman" w:hAnsi="Times New Roman" w:cs="Tahoma"/>
                <w:i w:val="0"/>
                <w:iCs w:val="0"/>
                <w:color w:val="000000"/>
                <w:sz w:val="24"/>
                <w:szCs w:val="24"/>
                <w:lang w:eastAsia="ru-RU"/>
              </w:rPr>
              <w:lastRenderedPageBreak/>
              <w:t>доброжелательной и открытой форме</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10</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передача. Передача мяча сверху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w:t>
            </w:r>
            <w:r w:rsidRPr="00EF2958">
              <w:rPr>
                <w:rFonts w:ascii="Times New Roman" w:eastAsia="Times New Roman" w:hAnsi="Times New Roman" w:cs="Times New Roman"/>
                <w:i w:val="0"/>
                <w:iCs w:val="0"/>
                <w:sz w:val="24"/>
                <w:szCs w:val="28"/>
                <w:lang w:eastAsia="ar-SA"/>
              </w:rPr>
              <w:t xml:space="preserve"> Определять простые и общие для всех людей правила поведения при сотрудничестве</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11</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передача. Передача мяча сверху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w:t>
            </w:r>
            <w:r w:rsidRPr="00EF2958">
              <w:rPr>
                <w:rFonts w:ascii="Times New Roman" w:eastAsia="Times New Roman" w:hAnsi="Times New Roman" w:cs="Times New Roman"/>
                <w:i w:val="0"/>
                <w:iCs w:val="0"/>
                <w:sz w:val="24"/>
                <w:szCs w:val="28"/>
                <w:lang w:eastAsia="ar-SA"/>
              </w:rPr>
              <w:t xml:space="preserve"> Определять простые и общие для всех людей правила поведения при сотрудничестве</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12</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передача. Передача мяча сверху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w:t>
            </w:r>
            <w:r w:rsidRPr="00EF2958">
              <w:rPr>
                <w:rFonts w:ascii="Times New Roman" w:eastAsia="Times New Roman" w:hAnsi="Times New Roman" w:cs="Times New Roman"/>
                <w:i w:val="0"/>
                <w:iCs w:val="0"/>
                <w:sz w:val="24"/>
                <w:szCs w:val="28"/>
                <w:lang w:eastAsia="ar-SA"/>
              </w:rPr>
              <w:t xml:space="preserve"> Определять простые и общие для всех людей правила поведения при сотрудничестве</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13</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передача. Передача мяча сверху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w:t>
            </w:r>
            <w:r w:rsidRPr="00EF2958">
              <w:rPr>
                <w:rFonts w:ascii="Times New Roman" w:eastAsia="Times New Roman" w:hAnsi="Times New Roman" w:cs="Times New Roman"/>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Определять и формулировать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цели деятельности на занятии с помощью учителя, а далее самостоятельно</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14</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Верхняя передача. Передача мяча </w:t>
            </w:r>
            <w:r w:rsidRPr="00EF2958">
              <w:rPr>
                <w:rFonts w:ascii="Times New Roman" w:eastAsia="Times New Roman" w:hAnsi="Times New Roman" w:cs="Times New Roman"/>
                <w:i w:val="0"/>
                <w:iCs w:val="0"/>
                <w:sz w:val="24"/>
                <w:szCs w:val="24"/>
                <w:lang w:eastAsia="ru-RU"/>
              </w:rPr>
              <w:lastRenderedPageBreak/>
              <w:t>сверху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w:t>
            </w:r>
            <w:r w:rsidRPr="00EF2958">
              <w:rPr>
                <w:rFonts w:ascii="Times New Roman" w:eastAsia="Times New Roman" w:hAnsi="Times New Roman" w:cs="Times New Roman"/>
                <w:i w:val="0"/>
                <w:iCs w:val="0"/>
                <w:color w:val="000000"/>
                <w:sz w:val="24"/>
                <w:szCs w:val="24"/>
                <w:lang w:eastAsia="ru-RU"/>
              </w:rPr>
              <w:lastRenderedPageBreak/>
              <w:t xml:space="preserve">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Взаимовыручка и </w:t>
            </w:r>
            <w:r w:rsidRPr="00EF2958">
              <w:rPr>
                <w:rFonts w:ascii="Times New Roman" w:eastAsia="Times New Roman" w:hAnsi="Times New Roman" w:cs="Times New Roman"/>
                <w:i w:val="0"/>
                <w:iCs w:val="0"/>
                <w:color w:val="000000"/>
                <w:sz w:val="24"/>
                <w:szCs w:val="24"/>
                <w:lang w:eastAsia="ru-RU"/>
              </w:rPr>
              <w:lastRenderedPageBreak/>
              <w:t>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lastRenderedPageBreak/>
              <w:t xml:space="preserve">Выполнять передачи мяча двумя </w:t>
            </w:r>
            <w:r w:rsidRPr="00EF2958">
              <w:rPr>
                <w:rFonts w:ascii="Times New Roman" w:eastAsia="Times New Roman" w:hAnsi="Times New Roman" w:cs="Times New Roman"/>
                <w:i w:val="0"/>
                <w:iCs w:val="0"/>
                <w:sz w:val="24"/>
                <w:szCs w:val="24"/>
                <w:lang w:eastAsia="ru-RU"/>
              </w:rPr>
              <w:lastRenderedPageBreak/>
              <w:t>руками сверху. Определять и формулировать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цели деятельности на занятии с помощью учителя, а далее самостоятельно</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15</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передача. Передача мяча снизу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 Определять и формулировать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цели деятельности на занятии с помощью учителя, а далее самостоятельно</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16</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передача. Передача мяча снизу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 xml:space="preserve">Уметь находить новые знания, </w:t>
            </w:r>
            <w:r w:rsidRPr="00EF2958">
              <w:rPr>
                <w:rFonts w:ascii="Times New Roman" w:eastAsia="Times New Roman" w:hAnsi="Times New Roman" w:cs="Times New Roman"/>
                <w:iCs w:val="0"/>
                <w:sz w:val="24"/>
                <w:szCs w:val="24"/>
                <w:lang w:eastAsia="ru-RU"/>
              </w:rPr>
              <w:t>ответы</w:t>
            </w:r>
            <w:r w:rsidRPr="00EF2958">
              <w:rPr>
                <w:rFonts w:ascii="Times New Roman" w:eastAsia="Times New Roman" w:hAnsi="Times New Roman" w:cs="Times New Roman"/>
                <w:i w:val="0"/>
                <w:iCs w:val="0"/>
                <w:sz w:val="24"/>
                <w:szCs w:val="24"/>
                <w:lang w:eastAsia="ru-RU"/>
              </w:rPr>
              <w:t xml:space="preserve"> на вопросы, используя разные источники информации, свой жизненный опыт и информацию, полученную на занятии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17</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передача. Передача мяча снизу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Выполнять передачи мяча двумя руками снизу. Уметь находить новые знания, </w:t>
            </w:r>
            <w:r w:rsidRPr="00EF2958">
              <w:rPr>
                <w:rFonts w:ascii="Times New Roman" w:eastAsia="Times New Roman" w:hAnsi="Times New Roman" w:cs="Times New Roman"/>
                <w:iCs w:val="0"/>
                <w:sz w:val="24"/>
                <w:szCs w:val="24"/>
                <w:lang w:eastAsia="ru-RU"/>
              </w:rPr>
              <w:t>ответы</w:t>
            </w:r>
            <w:r w:rsidRPr="00EF2958">
              <w:rPr>
                <w:rFonts w:ascii="Times New Roman" w:eastAsia="Times New Roman" w:hAnsi="Times New Roman" w:cs="Times New Roman"/>
                <w:i w:val="0"/>
                <w:iCs w:val="0"/>
                <w:sz w:val="24"/>
                <w:szCs w:val="24"/>
                <w:lang w:eastAsia="ru-RU"/>
              </w:rPr>
              <w:t xml:space="preserve"> на вопросы, используя разные источники информации, свой жизненный опыт и информацию, полученную на занятии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18</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передача. Передача мяча снизу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Взаимовыручка и взаимодействие игроков. Уметь принимать мяч снизу. Сочетать правильную работу </w:t>
            </w:r>
            <w:r w:rsidRPr="00EF2958">
              <w:rPr>
                <w:rFonts w:ascii="Times New Roman" w:eastAsia="Times New Roman" w:hAnsi="Times New Roman" w:cs="Times New Roman"/>
                <w:i w:val="0"/>
                <w:iCs w:val="0"/>
                <w:color w:val="000000"/>
                <w:sz w:val="24"/>
                <w:szCs w:val="24"/>
                <w:lang w:eastAsia="ru-RU"/>
              </w:rPr>
              <w:lastRenderedPageBreak/>
              <w:t>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 xml:space="preserve">Выполнять передачи мяча двумя руками снизу. Уметь находить новые знания, ответы на вопросы, используя разные источники информации, свой жизненный опыт и информацию, полученную на </w:t>
            </w:r>
            <w:r w:rsidRPr="00EF2958">
              <w:rPr>
                <w:rFonts w:ascii="Times New Roman" w:eastAsia="Times New Roman" w:hAnsi="Times New Roman" w:cs="Times New Roman"/>
                <w:i w:val="0"/>
                <w:iCs w:val="0"/>
                <w:sz w:val="24"/>
                <w:szCs w:val="24"/>
                <w:lang w:eastAsia="ru-RU"/>
              </w:rPr>
              <w:lastRenderedPageBreak/>
              <w:t>занятии</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19</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передача. Передача мяча снизу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Уметь донести свою позицию до других, оформлять свою мысль, слушать и</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понимать речь других</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20</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передача. Передача мяча снизу двумя руками вперёд-вверх.</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ног.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Взаимовыручка и взаимодействие игроков. Уметь принимать мяч снизу. Сочетать правильную работу рук и ног</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 Уметь донести свою позицию до других, оформлять свою мысль, слушать и понимать речь других</w:t>
            </w:r>
          </w:p>
        </w:tc>
      </w:tr>
      <w:tr w:rsidR="00EF2958" w:rsidRPr="00EF2958" w:rsidTr="00EF2958">
        <w:tc>
          <w:tcPr>
            <w:tcW w:w="5000" w:type="pct"/>
            <w:gridSpan w:val="9"/>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Раздел 3. Подачи мяча</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val="en-US"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21</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с середины площадки</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 xml:space="preserve">Уметь правильно передавать мяч. Правильно располагать пальцы на мяче и держать локти в правильном положении. </w:t>
            </w:r>
          </w:p>
        </w:tc>
        <w:tc>
          <w:tcPr>
            <w:tcW w:w="796" w:type="pct"/>
          </w:tcPr>
          <w:p w:rsidR="00EF2958" w:rsidRPr="00EF2958" w:rsidRDefault="00EF2958" w:rsidP="00EF2958">
            <w:pPr>
              <w:spacing w:after="0" w:line="240" w:lineRule="auto"/>
              <w:rPr>
                <w:rFonts w:ascii="Times New Roman" w:eastAsia="Times New Roman" w:hAnsi="Times New Roman" w:cs="Times New Roman"/>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 большое количество подач подряд</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Уметь донести свою позицию до других, оформлять свою мысль, слушать и понимать речь других</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22</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с середины площадки</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 xml:space="preserve">Научится подавать нижнюю и верхнюю </w:t>
            </w:r>
            <w:r w:rsidRPr="00EF2958">
              <w:rPr>
                <w:rFonts w:ascii="Tahoma" w:eastAsia="Times New Roman" w:hAnsi="Tahoma" w:cs="Tahoma"/>
                <w:i w:val="0"/>
                <w:iCs w:val="0"/>
                <w:color w:val="000000"/>
                <w:sz w:val="24"/>
                <w:szCs w:val="24"/>
                <w:lang w:eastAsia="ru-RU"/>
              </w:rPr>
              <w:lastRenderedPageBreak/>
              <w:t xml:space="preserve">подачу. Уметь принимать мяч снизу.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Подавать мяч снизу</w:t>
            </w:r>
            <w:proofErr w:type="gramStart"/>
            <w:r w:rsidRPr="00EF2958">
              <w:rPr>
                <w:rFonts w:ascii="Times New Roman" w:eastAsia="Times New Roman" w:hAnsi="Times New Roman" w:cs="Times New Roman"/>
                <w:i w:val="0"/>
                <w:iCs w:val="0"/>
                <w:color w:val="000000"/>
                <w:sz w:val="24"/>
                <w:szCs w:val="24"/>
                <w:lang w:eastAsia="ru-RU"/>
              </w:rPr>
              <w:t xml:space="preserve"> В</w:t>
            </w:r>
            <w:proofErr w:type="gramEnd"/>
            <w:r w:rsidRPr="00EF2958">
              <w:rPr>
                <w:rFonts w:ascii="Times New Roman" w:eastAsia="Times New Roman" w:hAnsi="Times New Roman" w:cs="Times New Roman"/>
                <w:i w:val="0"/>
                <w:iCs w:val="0"/>
                <w:color w:val="000000"/>
                <w:sz w:val="24"/>
                <w:szCs w:val="24"/>
                <w:lang w:eastAsia="ru-RU"/>
              </w:rPr>
              <w:t>ыполнять большое количество подач подряд</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w:t>
            </w:r>
            <w:r w:rsidRPr="00EF2958">
              <w:rPr>
                <w:rFonts w:ascii="Times New Roman" w:eastAsia="Times New Roman" w:hAnsi="Times New Roman" w:cs="Times New Roman"/>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Выбирать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 xml:space="preserve">при поддержке других участников группы и педагога, как поступить в предложенных педагогом </w:t>
            </w:r>
            <w:r w:rsidRPr="00EF2958">
              <w:rPr>
                <w:rFonts w:ascii="Times New Roman" w:eastAsia="Times New Roman" w:hAnsi="Times New Roman" w:cs="Times New Roman"/>
                <w:i w:val="0"/>
                <w:iCs w:val="0"/>
                <w:sz w:val="24"/>
                <w:szCs w:val="24"/>
                <w:lang w:eastAsia="ru-RU"/>
              </w:rPr>
              <w:lastRenderedPageBreak/>
              <w:t>ситуациях общения и сотрудничества, опираясь на общие для всех простые правила поведения</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23</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с середины площадки</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 xml:space="preserve">Уметь правильно передавать мяч. Правильно располагать пальцы на мяче и держать локти в правильном положении. </w:t>
            </w:r>
          </w:p>
        </w:tc>
        <w:tc>
          <w:tcPr>
            <w:tcW w:w="796" w:type="pct"/>
          </w:tcPr>
          <w:p w:rsidR="00EF2958" w:rsidRPr="00EF2958" w:rsidRDefault="00EF2958" w:rsidP="00EF2958">
            <w:pPr>
              <w:spacing w:after="0" w:line="240" w:lineRule="auto"/>
              <w:rPr>
                <w:rFonts w:ascii="Times New Roman" w:eastAsia="Times New Roman" w:hAnsi="Times New Roman" w:cs="Times New Roman"/>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 большое количество подач подряд</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Выбирать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при поддержке других участников группы и педагога, как поступить в предложенных педагогом ситуациях общения и сотрудничества, опираясь на общие для всех простые правила поведения</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24</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с середины площадки</w:t>
            </w:r>
          </w:p>
        </w:tc>
        <w:tc>
          <w:tcPr>
            <w:tcW w:w="29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6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 xml:space="preserve">Научится подавать нижнюю и верхнюю подачу. Уметь принимать мяч снизу. </w:t>
            </w:r>
          </w:p>
        </w:tc>
        <w:tc>
          <w:tcPr>
            <w:tcW w:w="796"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w:t>
            </w:r>
            <w:proofErr w:type="gramStart"/>
            <w:r w:rsidRPr="00EF2958">
              <w:rPr>
                <w:rFonts w:ascii="Times New Roman" w:eastAsia="Times New Roman" w:hAnsi="Times New Roman" w:cs="Times New Roman"/>
                <w:i w:val="0"/>
                <w:iCs w:val="0"/>
                <w:color w:val="000000"/>
                <w:sz w:val="24"/>
                <w:szCs w:val="24"/>
                <w:lang w:eastAsia="ru-RU"/>
              </w:rPr>
              <w:t xml:space="preserve"> В</w:t>
            </w:r>
            <w:proofErr w:type="gramEnd"/>
            <w:r w:rsidRPr="00EF2958">
              <w:rPr>
                <w:rFonts w:ascii="Times New Roman" w:eastAsia="Times New Roman" w:hAnsi="Times New Roman" w:cs="Times New Roman"/>
                <w:i w:val="0"/>
                <w:iCs w:val="0"/>
                <w:color w:val="000000"/>
                <w:sz w:val="24"/>
                <w:szCs w:val="24"/>
                <w:lang w:eastAsia="ru-RU"/>
              </w:rPr>
              <w:t>ыполнять большое количество подач подряд</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Выбирать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при поддержке других участников группы и педагога, как поступить в предложенных педагогом ситуациях общения и сотрудничества, опираясь на общие для всех простые правила поведения</w:t>
            </w:r>
          </w:p>
        </w:tc>
      </w:tr>
      <w:tr w:rsidR="00EF2958" w:rsidRPr="00EF2958" w:rsidTr="00EF2958">
        <w:tc>
          <w:tcPr>
            <w:tcW w:w="5000" w:type="pct"/>
            <w:gridSpan w:val="9"/>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Раздел 4. Приём мяча</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val="en-US"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25</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Приём мяча снизу двумя руками.</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Научится подавать нижнюю подачу. Уметь направлять мяч в заданную зону</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снизу.</w:t>
            </w:r>
            <w:r w:rsidRPr="00EF2958">
              <w:rPr>
                <w:rFonts w:ascii="Times New Roman" w:eastAsia="Times New Roman" w:hAnsi="Times New Roman" w:cs="Times New Roman"/>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Проговаривать последовательность действий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26</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Приём мяча. Приём мяча снизу </w:t>
            </w:r>
            <w:r w:rsidRPr="00EF2958">
              <w:rPr>
                <w:rFonts w:ascii="Times New Roman" w:eastAsia="Times New Roman" w:hAnsi="Times New Roman" w:cs="Times New Roman"/>
                <w:i w:val="0"/>
                <w:iCs w:val="0"/>
                <w:sz w:val="24"/>
                <w:szCs w:val="24"/>
                <w:lang w:eastAsia="ru-RU"/>
              </w:rPr>
              <w:lastRenderedPageBreak/>
              <w:t>двумя руками.</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Научится </w:t>
            </w:r>
            <w:r w:rsidRPr="00EF2958">
              <w:rPr>
                <w:rFonts w:ascii="Times New Roman" w:eastAsia="Times New Roman" w:hAnsi="Times New Roman" w:cs="Times New Roman"/>
                <w:i w:val="0"/>
                <w:iCs w:val="0"/>
                <w:color w:val="000000"/>
                <w:sz w:val="24"/>
                <w:szCs w:val="24"/>
                <w:lang w:eastAsia="ru-RU"/>
              </w:rPr>
              <w:lastRenderedPageBreak/>
              <w:t>подавать нижнюю подачу. Уметь направлять мяч в заданную зону</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Принимать мяч </w:t>
            </w:r>
            <w:r w:rsidRPr="00EF2958">
              <w:rPr>
                <w:rFonts w:ascii="Times New Roman" w:eastAsia="Times New Roman" w:hAnsi="Times New Roman" w:cs="Times New Roman"/>
                <w:i w:val="0"/>
                <w:iCs w:val="0"/>
                <w:color w:val="000000"/>
                <w:sz w:val="24"/>
                <w:szCs w:val="24"/>
                <w:lang w:eastAsia="ru-RU"/>
              </w:rPr>
              <w:lastRenderedPageBreak/>
              <w:t>после перемещений. Уметь принимать мяч в паре и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 xml:space="preserve">Выполнять приём мяча двумя </w:t>
            </w:r>
            <w:r w:rsidRPr="00EF2958">
              <w:rPr>
                <w:rFonts w:ascii="Times New Roman" w:eastAsia="Times New Roman" w:hAnsi="Times New Roman" w:cs="Times New Roman"/>
                <w:i w:val="0"/>
                <w:iCs w:val="0"/>
                <w:sz w:val="24"/>
                <w:szCs w:val="24"/>
                <w:lang w:eastAsia="ru-RU"/>
              </w:rPr>
              <w:lastRenderedPageBreak/>
              <w:t>руками снизу. Проговаривать последовательность действий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27</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Приём мяча снизу двумя руками.</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Научится подавать нижнюю подачу. Уметь направлять мяч в заданную зону</w:t>
            </w:r>
          </w:p>
        </w:tc>
        <w:tc>
          <w:tcPr>
            <w:tcW w:w="796"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снизу. Проговаривать последовательность действий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r>
      <w:tr w:rsidR="00EF2958" w:rsidRPr="00EF2958" w:rsidTr="00EF2958">
        <w:tc>
          <w:tcPr>
            <w:tcW w:w="5000" w:type="pct"/>
            <w:gridSpan w:val="9"/>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Раздел 5. Подвижные игры и эстафеты.</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28</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Подвижные игры и эстафеты. Игры и эстафеты на закрепление и совершенствование технических приёмов и тактических действий.</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Передавать и 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Играть в игры и эстафеты.</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Уметь перерабатывать полученную информацию, делать выводы в результате совместной работы всей команды</w:t>
            </w: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29</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Подвижные игры и эстафеты. Игры и эстафеты на закрепление и совершенствование технических приёмов и тактических действий.</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Передавать и 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Играть в игры и эстафеты. Уметь перерабатывать полученную информацию, делать выводы в результате совместной работы всей команды</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30</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Подвижные игры и эстафеты. Игры и эстафеты на закрепление и совершенствование технических приёмов и тактических действий.</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Передавать и 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Играть в игры и эстафеты. Уметь перерабатывать полученную информацию, делать выводы в результате совместной работы всей команды</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31</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Подвижные игры и эстафеты. </w:t>
            </w:r>
            <w:r w:rsidRPr="00EF2958">
              <w:rPr>
                <w:rFonts w:ascii="Times New Roman" w:eastAsia="Times New Roman" w:hAnsi="Times New Roman" w:cs="Times New Roman"/>
                <w:i w:val="0"/>
                <w:iCs w:val="0"/>
                <w:sz w:val="24"/>
                <w:szCs w:val="28"/>
                <w:lang w:eastAsia="ar-SA"/>
              </w:rPr>
              <w:t xml:space="preserve">Игры </w:t>
            </w:r>
            <w:r w:rsidRPr="00EF2958">
              <w:rPr>
                <w:rFonts w:ascii="Times New Roman" w:eastAsia="Times New Roman" w:hAnsi="Times New Roman" w:cs="Times New Roman"/>
                <w:i w:val="0"/>
                <w:iCs w:val="0"/>
                <w:sz w:val="24"/>
                <w:szCs w:val="28"/>
                <w:lang w:eastAsia="ar-SA"/>
              </w:rPr>
              <w:lastRenderedPageBreak/>
              <w:t>и эстафеты на закрепление и совершенствование технических приёмов и тактических действий.</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w:t>
            </w:r>
            <w:r w:rsidRPr="00EF2958">
              <w:rPr>
                <w:rFonts w:ascii="Times New Roman" w:eastAsia="Times New Roman" w:hAnsi="Times New Roman" w:cs="Times New Roman"/>
                <w:i w:val="0"/>
                <w:iCs w:val="0"/>
                <w:color w:val="000000"/>
                <w:sz w:val="24"/>
                <w:szCs w:val="24"/>
                <w:lang w:eastAsia="ru-RU"/>
              </w:rPr>
              <w:lastRenderedPageBreak/>
              <w:t xml:space="preserve">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Передавать и </w:t>
            </w:r>
            <w:r w:rsidRPr="00EF2958">
              <w:rPr>
                <w:rFonts w:ascii="Times New Roman" w:eastAsia="Times New Roman" w:hAnsi="Times New Roman" w:cs="Times New Roman"/>
                <w:i w:val="0"/>
                <w:iCs w:val="0"/>
                <w:color w:val="000000"/>
                <w:sz w:val="24"/>
                <w:szCs w:val="24"/>
                <w:lang w:eastAsia="ru-RU"/>
              </w:rPr>
              <w:lastRenderedPageBreak/>
              <w:t>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Играть в игры и эстафеты.</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 xml:space="preserve">Уметь </w:t>
            </w:r>
            <w:r w:rsidRPr="00EF2958">
              <w:rPr>
                <w:rFonts w:ascii="Times New Roman" w:eastAsia="Times New Roman" w:hAnsi="Times New Roman" w:cs="Times New Roman"/>
                <w:i w:val="0"/>
                <w:iCs w:val="0"/>
                <w:sz w:val="24"/>
                <w:szCs w:val="24"/>
                <w:lang w:eastAsia="ru-RU"/>
              </w:rPr>
              <w:lastRenderedPageBreak/>
              <w:t>совместно договариваться о правилах общения и поведения в игре и следовать им</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32</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Подвижные игры и эстафеты. </w:t>
            </w:r>
            <w:proofErr w:type="gramStart"/>
            <w:r w:rsidRPr="00EF2958">
              <w:rPr>
                <w:rFonts w:ascii="Times New Roman" w:eastAsia="Times New Roman" w:hAnsi="Times New Roman" w:cs="Times New Roman"/>
                <w:i w:val="0"/>
                <w:iCs w:val="0"/>
                <w:sz w:val="24"/>
                <w:szCs w:val="24"/>
                <w:lang w:eastAsia="ru-RU"/>
              </w:rPr>
              <w:t>Игры</w:t>
            </w:r>
            <w:proofErr w:type="gramEnd"/>
            <w:r w:rsidRPr="00EF2958">
              <w:rPr>
                <w:rFonts w:ascii="Times New Roman" w:eastAsia="Times New Roman" w:hAnsi="Times New Roman" w:cs="Times New Roman"/>
                <w:i w:val="0"/>
                <w:iCs w:val="0"/>
                <w:sz w:val="24"/>
                <w:szCs w:val="24"/>
                <w:lang w:eastAsia="ru-RU"/>
              </w:rPr>
              <w:t xml:space="preserve"> развивающие физические способности.</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Передавать и 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Играть в игры и эстафеты. Уметь совместно договариваться о правилах общения и поведения в игре и следовать им</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33</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Подвижные игры и эстафеты. </w:t>
            </w:r>
            <w:proofErr w:type="gramStart"/>
            <w:r w:rsidRPr="00EF2958">
              <w:rPr>
                <w:rFonts w:ascii="Times New Roman" w:eastAsia="Times New Roman" w:hAnsi="Times New Roman" w:cs="Times New Roman"/>
                <w:i w:val="0"/>
                <w:iCs w:val="0"/>
                <w:sz w:val="24"/>
                <w:szCs w:val="24"/>
                <w:lang w:eastAsia="ru-RU"/>
              </w:rPr>
              <w:t>Игры</w:t>
            </w:r>
            <w:proofErr w:type="gramEnd"/>
            <w:r w:rsidRPr="00EF2958">
              <w:rPr>
                <w:rFonts w:ascii="Times New Roman" w:eastAsia="Times New Roman" w:hAnsi="Times New Roman" w:cs="Times New Roman"/>
                <w:i w:val="0"/>
                <w:iCs w:val="0"/>
                <w:sz w:val="24"/>
                <w:szCs w:val="24"/>
                <w:lang w:eastAsia="ru-RU"/>
              </w:rPr>
              <w:t xml:space="preserve"> развивающие физические способности.</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Передавать и 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Играть в игры и эстафеты. Уметь совместно договариваться о правилах общения и поведения в игре и следовать им</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c>
          <w:tcPr>
            <w:tcW w:w="180"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34</w:t>
            </w:r>
          </w:p>
        </w:tc>
        <w:tc>
          <w:tcPr>
            <w:tcW w:w="22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31"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299"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Подвижные игры и эстафеты. </w:t>
            </w:r>
            <w:proofErr w:type="gramStart"/>
            <w:r w:rsidRPr="00EF2958">
              <w:rPr>
                <w:rFonts w:ascii="Times New Roman" w:eastAsia="Times New Roman" w:hAnsi="Times New Roman" w:cs="Times New Roman"/>
                <w:i w:val="0"/>
                <w:iCs w:val="0"/>
                <w:sz w:val="24"/>
                <w:szCs w:val="24"/>
                <w:lang w:eastAsia="ru-RU"/>
              </w:rPr>
              <w:t>Игры</w:t>
            </w:r>
            <w:proofErr w:type="gramEnd"/>
            <w:r w:rsidRPr="00EF2958">
              <w:rPr>
                <w:rFonts w:ascii="Times New Roman" w:eastAsia="Times New Roman" w:hAnsi="Times New Roman" w:cs="Times New Roman"/>
                <w:i w:val="0"/>
                <w:iCs w:val="0"/>
                <w:sz w:val="24"/>
                <w:szCs w:val="24"/>
                <w:lang w:eastAsia="ru-RU"/>
              </w:rPr>
              <w:t xml:space="preserve"> развивающие физические способности.</w:t>
            </w:r>
          </w:p>
        </w:tc>
        <w:tc>
          <w:tcPr>
            <w:tcW w:w="31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639"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96"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Передавать и перебивать мяч через сетку</w:t>
            </w:r>
          </w:p>
        </w:tc>
        <w:tc>
          <w:tcPr>
            <w:tcW w:w="1313"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Играть в игры и эстафеты. Уметь совместно договариваться о правилах общения и поведения в игре и следовать им</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bl>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r w:rsidRPr="00EF2958">
        <w:rPr>
          <w:rFonts w:ascii="Times New Roman" w:eastAsia="Times New Roman" w:hAnsi="Times New Roman" w:cs="Times New Roman"/>
          <w:i w:val="0"/>
          <w:iCs w:val="0"/>
          <w:shd w:val="clear" w:color="auto" w:fill="FFFFFF"/>
          <w:lang w:val="x-none" w:eastAsia="x-none"/>
        </w:rPr>
        <w:t xml:space="preserve"> </w:t>
      </w: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240" w:lineRule="auto"/>
        <w:rPr>
          <w:rFonts w:ascii="Times New Roman" w:eastAsia="Times New Roman" w:hAnsi="Times New Roman" w:cs="Times New Roman"/>
          <w:b/>
          <w:i w:val="0"/>
          <w:iCs w:val="0"/>
          <w:sz w:val="28"/>
          <w:szCs w:val="28"/>
          <w:lang w:eastAsia="ru-RU"/>
        </w:rPr>
      </w:pPr>
      <w:r w:rsidRPr="00EF2958">
        <w:rPr>
          <w:rFonts w:ascii="Times New Roman" w:eastAsia="Times New Roman" w:hAnsi="Times New Roman" w:cs="Times New Roman"/>
          <w:b/>
          <w:i w:val="0"/>
          <w:iCs w:val="0"/>
          <w:sz w:val="28"/>
          <w:szCs w:val="28"/>
          <w:lang w:eastAsia="ru-RU"/>
        </w:rPr>
        <w:t xml:space="preserve">                                                                               Тематическое планирование</w:t>
      </w:r>
    </w:p>
    <w:p w:rsidR="00EF2958" w:rsidRPr="00EF2958" w:rsidRDefault="00EF2958" w:rsidP="00EF2958">
      <w:pPr>
        <w:spacing w:after="0" w:line="240" w:lineRule="auto"/>
        <w:jc w:val="center"/>
        <w:rPr>
          <w:rFonts w:ascii="Times New Roman" w:eastAsia="Times New Roman" w:hAnsi="Times New Roman" w:cs="Times New Roman"/>
          <w:b/>
          <w:i w:val="0"/>
          <w:iCs w:val="0"/>
          <w:sz w:val="28"/>
          <w:szCs w:val="28"/>
          <w:lang w:eastAsia="ru-RU"/>
        </w:rPr>
      </w:pPr>
      <w:r w:rsidRPr="00EF2958">
        <w:rPr>
          <w:rFonts w:ascii="Times New Roman" w:eastAsia="Times New Roman" w:hAnsi="Times New Roman" w:cs="Times New Roman"/>
          <w:b/>
          <w:i w:val="0"/>
          <w:iCs w:val="0"/>
          <w:sz w:val="28"/>
          <w:szCs w:val="28"/>
          <w:lang w:eastAsia="ru-RU"/>
        </w:rPr>
        <w:t>6 класс</w:t>
      </w:r>
    </w:p>
    <w:p w:rsidR="00EF2958" w:rsidRPr="00EF2958" w:rsidRDefault="00EF2958" w:rsidP="00EF2958">
      <w:pPr>
        <w:autoSpaceDE w:val="0"/>
        <w:autoSpaceDN w:val="0"/>
        <w:adjustRightInd w:val="0"/>
        <w:spacing w:after="0" w:line="240" w:lineRule="auto"/>
        <w:ind w:firstLine="720"/>
        <w:rPr>
          <w:rFonts w:ascii="Times New Roman" w:eastAsia="Times New Roman" w:hAnsi="Times New Roman" w:cs="Times New Roman"/>
          <w:b/>
          <w:bCs/>
          <w:i w:val="0"/>
          <w:sz w:val="24"/>
          <w:szCs w:val="24"/>
          <w:lang w:eastAsia="ru-RU"/>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53"/>
        <w:gridCol w:w="12"/>
        <w:gridCol w:w="844"/>
        <w:gridCol w:w="9"/>
        <w:gridCol w:w="3962"/>
        <w:gridCol w:w="6"/>
        <w:gridCol w:w="993"/>
        <w:gridCol w:w="18"/>
        <w:gridCol w:w="1648"/>
        <w:gridCol w:w="39"/>
        <w:gridCol w:w="9"/>
        <w:gridCol w:w="27"/>
        <w:gridCol w:w="2231"/>
        <w:gridCol w:w="64"/>
        <w:gridCol w:w="4050"/>
        <w:gridCol w:w="179"/>
      </w:tblGrid>
      <w:tr w:rsidR="00EF2958" w:rsidRPr="00EF2958" w:rsidTr="00EF2958">
        <w:trPr>
          <w:gridAfter w:val="1"/>
          <w:wAfter w:w="59" w:type="pct"/>
          <w:trHeight w:val="526"/>
        </w:trPr>
        <w:tc>
          <w:tcPr>
            <w:tcW w:w="176" w:type="pct"/>
            <w:vMerge w:val="restar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roofErr w:type="gramStart"/>
            <w:r w:rsidRPr="00EF2958">
              <w:rPr>
                <w:rFonts w:ascii="Times New Roman" w:eastAsia="Times New Roman" w:hAnsi="Times New Roman" w:cs="Times New Roman"/>
                <w:i w:val="0"/>
                <w:iCs w:val="0"/>
                <w:sz w:val="24"/>
                <w:szCs w:val="24"/>
                <w:lang w:eastAsia="ru-RU"/>
              </w:rPr>
              <w:t>п</w:t>
            </w:r>
            <w:proofErr w:type="gramEnd"/>
            <w:r w:rsidRPr="00EF2958">
              <w:rPr>
                <w:rFonts w:ascii="Times New Roman" w:eastAsia="Times New Roman" w:hAnsi="Times New Roman" w:cs="Times New Roman"/>
                <w:i w:val="0"/>
                <w:iCs w:val="0"/>
                <w:sz w:val="24"/>
                <w:szCs w:val="24"/>
                <w:lang w:eastAsia="ru-RU"/>
              </w:rPr>
              <w:t>/п</w:t>
            </w:r>
          </w:p>
        </w:tc>
        <w:tc>
          <w:tcPr>
            <w:tcW w:w="464" w:type="pct"/>
            <w:gridSpan w:val="3"/>
          </w:tcPr>
          <w:p w:rsidR="00EF2958" w:rsidRPr="00EF2958" w:rsidRDefault="00EF2958" w:rsidP="00EF2958">
            <w:pPr>
              <w:spacing w:after="0" w:line="240" w:lineRule="auto"/>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Дата</w:t>
            </w:r>
          </w:p>
        </w:tc>
        <w:tc>
          <w:tcPr>
            <w:tcW w:w="1308" w:type="pct"/>
            <w:gridSpan w:val="2"/>
            <w:vMerge w:val="restar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b/>
                <w:bCs/>
                <w:i w:val="0"/>
                <w:iCs w:val="0"/>
                <w:color w:val="000000"/>
                <w:sz w:val="24"/>
                <w:szCs w:val="24"/>
                <w:lang w:eastAsia="ru-RU"/>
              </w:rPr>
              <w:t>Тема    занятий</w:t>
            </w:r>
          </w:p>
        </w:tc>
        <w:tc>
          <w:tcPr>
            <w:tcW w:w="335" w:type="pct"/>
            <w:gridSpan w:val="3"/>
            <w:vMerge w:val="restart"/>
          </w:tcPr>
          <w:p w:rsidR="00EF2958" w:rsidRPr="00EF2958" w:rsidRDefault="00EF2958" w:rsidP="00EF2958">
            <w:pPr>
              <w:spacing w:after="0" w:line="276" w:lineRule="auto"/>
              <w:jc w:val="center"/>
              <w:rPr>
                <w:rFonts w:ascii="Times New Roman" w:eastAsia="Times New Roman" w:hAnsi="Times New Roman" w:cs="Times New Roman"/>
                <w:b/>
                <w:i w:val="0"/>
                <w:iCs w:val="0"/>
                <w:color w:val="000000"/>
                <w:sz w:val="24"/>
                <w:szCs w:val="24"/>
                <w:lang w:eastAsia="ru-RU"/>
              </w:rPr>
            </w:pPr>
            <w:r w:rsidRPr="00EF2958">
              <w:rPr>
                <w:rFonts w:ascii="Times New Roman" w:eastAsia="Times New Roman" w:hAnsi="Times New Roman" w:cs="Times New Roman"/>
                <w:b/>
                <w:i w:val="0"/>
                <w:iCs w:val="0"/>
                <w:color w:val="000000"/>
                <w:sz w:val="24"/>
                <w:szCs w:val="24"/>
                <w:lang w:eastAsia="ru-RU"/>
              </w:rPr>
              <w:t>Кол.</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b/>
                <w:i w:val="0"/>
                <w:iCs w:val="0"/>
                <w:color w:val="000000"/>
                <w:sz w:val="24"/>
                <w:szCs w:val="24"/>
                <w:lang w:eastAsia="ru-RU"/>
              </w:rPr>
              <w:t>час</w:t>
            </w:r>
          </w:p>
        </w:tc>
        <w:tc>
          <w:tcPr>
            <w:tcW w:w="1324" w:type="pct"/>
            <w:gridSpan w:val="6"/>
          </w:tcPr>
          <w:p w:rsidR="00EF2958" w:rsidRPr="00EF2958" w:rsidRDefault="00EF2958" w:rsidP="00EF2958">
            <w:pPr>
              <w:spacing w:after="0" w:line="276" w:lineRule="auto"/>
              <w:jc w:val="center"/>
              <w:rPr>
                <w:rFonts w:ascii="Times New Roman" w:eastAsia="Times New Roman" w:hAnsi="Times New Roman" w:cs="Times New Roman"/>
                <w:b/>
                <w:i w:val="0"/>
                <w:iCs w:val="0"/>
                <w:color w:val="000000"/>
                <w:sz w:val="24"/>
                <w:szCs w:val="24"/>
                <w:lang w:eastAsia="ru-RU"/>
              </w:rPr>
            </w:pPr>
            <w:r w:rsidRPr="00EF2958">
              <w:rPr>
                <w:rFonts w:ascii="Times New Roman" w:eastAsia="Times New Roman" w:hAnsi="Times New Roman" w:cs="Times New Roman"/>
                <w:b/>
                <w:i w:val="0"/>
                <w:iCs w:val="0"/>
                <w:color w:val="000000"/>
                <w:sz w:val="24"/>
                <w:szCs w:val="24"/>
                <w:lang w:eastAsia="ru-RU"/>
              </w:rPr>
              <w:t>Содержание деятельности</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1334" w:type="pct"/>
            <w:vMerge w:val="restart"/>
          </w:tcPr>
          <w:p w:rsidR="00EF2958" w:rsidRPr="00EF2958" w:rsidRDefault="00EF2958" w:rsidP="00EF2958">
            <w:pPr>
              <w:spacing w:after="0" w:line="276" w:lineRule="auto"/>
              <w:jc w:val="center"/>
              <w:rPr>
                <w:rFonts w:ascii="Times New Roman" w:eastAsia="Times New Roman" w:hAnsi="Times New Roman" w:cs="Times New Roman"/>
                <w:b/>
                <w:i w:val="0"/>
                <w:iCs w:val="0"/>
                <w:color w:val="000000"/>
                <w:sz w:val="24"/>
                <w:szCs w:val="24"/>
                <w:lang w:eastAsia="ru-RU"/>
              </w:rPr>
            </w:pPr>
            <w:r w:rsidRPr="00EF2958">
              <w:rPr>
                <w:rFonts w:ascii="Times New Roman" w:eastAsia="Times New Roman" w:hAnsi="Times New Roman" w:cs="Times New Roman"/>
                <w:b/>
                <w:i w:val="0"/>
                <w:iCs w:val="0"/>
                <w:color w:val="000000"/>
                <w:sz w:val="24"/>
                <w:szCs w:val="24"/>
                <w:lang w:eastAsia="ru-RU"/>
              </w:rPr>
              <w:t>Воспитательная</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b/>
                <w:i w:val="0"/>
                <w:iCs w:val="0"/>
                <w:color w:val="000000"/>
                <w:sz w:val="24"/>
                <w:szCs w:val="24"/>
                <w:lang w:eastAsia="ru-RU"/>
              </w:rPr>
              <w:t>работа</w:t>
            </w:r>
          </w:p>
        </w:tc>
      </w:tr>
      <w:tr w:rsidR="00EF2958" w:rsidRPr="00EF2958" w:rsidTr="00EF2958">
        <w:trPr>
          <w:gridAfter w:val="1"/>
          <w:wAfter w:w="59" w:type="pct"/>
          <w:trHeight w:val="305"/>
        </w:trPr>
        <w:tc>
          <w:tcPr>
            <w:tcW w:w="176" w:type="pct"/>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182"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roofErr w:type="spellStart"/>
            <w:proofErr w:type="gramStart"/>
            <w:r w:rsidRPr="00EF2958">
              <w:rPr>
                <w:rFonts w:ascii="Times New Roman" w:eastAsia="Times New Roman" w:hAnsi="Times New Roman" w:cs="Times New Roman"/>
                <w:i w:val="0"/>
                <w:iCs w:val="0"/>
                <w:sz w:val="24"/>
                <w:szCs w:val="24"/>
                <w:lang w:eastAsia="ru-RU"/>
              </w:rPr>
              <w:t>Пл</w:t>
            </w:r>
            <w:proofErr w:type="spellEnd"/>
            <w:proofErr w:type="gramEnd"/>
          </w:p>
        </w:tc>
        <w:tc>
          <w:tcPr>
            <w:tcW w:w="282"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Фак</w:t>
            </w:r>
          </w:p>
        </w:tc>
        <w:tc>
          <w:tcPr>
            <w:tcW w:w="1308" w:type="pct"/>
            <w:gridSpan w:val="2"/>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335" w:type="pct"/>
            <w:gridSpan w:val="3"/>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tc>
        <w:tc>
          <w:tcPr>
            <w:tcW w:w="568" w:type="pct"/>
            <w:gridSpan w:val="4"/>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Теория</w:t>
            </w:r>
          </w:p>
        </w:tc>
        <w:tc>
          <w:tcPr>
            <w:tcW w:w="756"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Практика</w:t>
            </w:r>
          </w:p>
        </w:tc>
        <w:tc>
          <w:tcPr>
            <w:tcW w:w="1334" w:type="pct"/>
            <w:vMerge/>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highlight w:val="yellow"/>
                <w:lang w:eastAsia="ru-RU"/>
              </w:rPr>
            </w:pPr>
          </w:p>
        </w:tc>
      </w:tr>
      <w:tr w:rsidR="00EF2958" w:rsidRPr="00EF2958" w:rsidTr="00EF2958">
        <w:trPr>
          <w:gridAfter w:val="1"/>
          <w:wAfter w:w="59" w:type="pct"/>
        </w:trPr>
        <w:tc>
          <w:tcPr>
            <w:tcW w:w="4941" w:type="pct"/>
            <w:gridSpan w:val="16"/>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b/>
                <w:i w:val="0"/>
                <w:iCs w:val="0"/>
                <w:sz w:val="24"/>
                <w:szCs w:val="24"/>
                <w:lang w:eastAsia="ru-RU"/>
              </w:rPr>
              <w:t>Раздел 1. Тактика игры</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 Стойка игрока (исходные положения).</w:t>
            </w:r>
          </w:p>
        </w:tc>
        <w:tc>
          <w:tcPr>
            <w:tcW w:w="335" w:type="pct"/>
            <w:gridSpan w:val="3"/>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тактические действия в защите.</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 xml:space="preserve">Развивать навыки сотрудничества </w:t>
            </w:r>
            <w:proofErr w:type="gramStart"/>
            <w:r w:rsidRPr="00EF2958">
              <w:rPr>
                <w:rFonts w:ascii="Times New Roman" w:eastAsia="Times New Roman" w:hAnsi="Times New Roman" w:cs="Times New Roman"/>
                <w:i w:val="0"/>
                <w:iCs w:val="0"/>
                <w:sz w:val="24"/>
                <w:szCs w:val="24"/>
                <w:lang w:eastAsia="ru-RU"/>
              </w:rPr>
              <w:t>со</w:t>
            </w:r>
            <w:proofErr w:type="gramEnd"/>
            <w:r w:rsidRPr="00EF2958">
              <w:rPr>
                <w:rFonts w:ascii="Times New Roman" w:eastAsia="Times New Roman" w:hAnsi="Times New Roman" w:cs="Times New Roman"/>
                <w:i w:val="0"/>
                <w:iCs w:val="0"/>
                <w:sz w:val="24"/>
                <w:szCs w:val="24"/>
                <w:lang w:eastAsia="ru-RU"/>
              </w:rPr>
              <w:t xml:space="preserve"> взрослыми и сверстниками в разных социальных ситуациях, уметь не создавать конфликтов и находить выходы из спорных ситуаций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 Стойка игрока (исходные положения).</w:t>
            </w:r>
          </w:p>
        </w:tc>
        <w:tc>
          <w:tcPr>
            <w:tcW w:w="335" w:type="pct"/>
            <w:gridSpan w:val="3"/>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Выполнять тактические действия в защите. Развивать навыки сотрудничества </w:t>
            </w:r>
            <w:proofErr w:type="gramStart"/>
            <w:r w:rsidRPr="00EF2958">
              <w:rPr>
                <w:rFonts w:ascii="Times New Roman" w:eastAsia="Times New Roman" w:hAnsi="Times New Roman" w:cs="Times New Roman"/>
                <w:i w:val="0"/>
                <w:iCs w:val="0"/>
                <w:sz w:val="24"/>
                <w:szCs w:val="24"/>
                <w:lang w:eastAsia="ru-RU"/>
              </w:rPr>
              <w:t>со</w:t>
            </w:r>
            <w:proofErr w:type="gramEnd"/>
            <w:r w:rsidRPr="00EF2958">
              <w:rPr>
                <w:rFonts w:ascii="Times New Roman" w:eastAsia="Times New Roman" w:hAnsi="Times New Roman" w:cs="Times New Roman"/>
                <w:i w:val="0"/>
                <w:iCs w:val="0"/>
                <w:sz w:val="24"/>
                <w:szCs w:val="24"/>
                <w:lang w:eastAsia="ru-RU"/>
              </w:rPr>
              <w:t xml:space="preserve"> взрослыми и сверстниками в разных социальных ситуациях, уметь не создавать конфликтов и находить выходы из спорных ситуаций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 Стойка игрока (исходные положения).</w:t>
            </w:r>
          </w:p>
        </w:tc>
        <w:tc>
          <w:tcPr>
            <w:tcW w:w="335" w:type="pct"/>
            <w:gridSpan w:val="3"/>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 xml:space="preserve">Выполнять тактические действия в защите. Развивать навыки сотрудничества </w:t>
            </w:r>
            <w:proofErr w:type="gramStart"/>
            <w:r w:rsidRPr="00EF2958">
              <w:rPr>
                <w:rFonts w:ascii="Times New Roman" w:eastAsia="Times New Roman" w:hAnsi="Times New Roman" w:cs="Times New Roman"/>
                <w:i w:val="0"/>
                <w:iCs w:val="0"/>
                <w:sz w:val="24"/>
                <w:szCs w:val="24"/>
                <w:lang w:eastAsia="ru-RU"/>
              </w:rPr>
              <w:t>со</w:t>
            </w:r>
            <w:proofErr w:type="gramEnd"/>
            <w:r w:rsidRPr="00EF2958">
              <w:rPr>
                <w:rFonts w:ascii="Times New Roman" w:eastAsia="Times New Roman" w:hAnsi="Times New Roman" w:cs="Times New Roman"/>
                <w:i w:val="0"/>
                <w:iCs w:val="0"/>
                <w:sz w:val="24"/>
                <w:szCs w:val="24"/>
                <w:lang w:eastAsia="ru-RU"/>
              </w:rPr>
              <w:t xml:space="preserve"> взрослыми и сверстниками в разных социальных ситуациях, уметь не создавать конфликтов и находить выходы из спорных ситуаций</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4</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 Стойка игрока (исходные положения).</w:t>
            </w:r>
          </w:p>
        </w:tc>
        <w:tc>
          <w:tcPr>
            <w:tcW w:w="335" w:type="pct"/>
            <w:gridSpan w:val="3"/>
          </w:tcPr>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ahoma" w:eastAsia="Times New Roman" w:hAnsi="Tahoma" w:cs="Tahoma"/>
                <w:i w:val="0"/>
                <w:iCs w:val="0"/>
                <w:color w:val="00000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Принимать мяч сверху двумя руками.  Правильно располагать пальцы рук на мяче. Научится подавать </w:t>
            </w:r>
            <w:r w:rsidRPr="00EF2958">
              <w:rPr>
                <w:rFonts w:ascii="Times New Roman" w:eastAsia="Times New Roman" w:hAnsi="Times New Roman" w:cs="Times New Roman"/>
                <w:i w:val="0"/>
                <w:iCs w:val="0"/>
                <w:color w:val="000000"/>
                <w:sz w:val="24"/>
                <w:szCs w:val="24"/>
                <w:lang w:eastAsia="ru-RU"/>
              </w:rPr>
              <w:lastRenderedPageBreak/>
              <w:t>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lastRenderedPageBreak/>
              <w:t>Выполнять тактические действия в защите.</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Уметь высказывать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 xml:space="preserve">своё предположение (версию) на основе данного задания, уметь работать по предложенному учителем плану, а в дальнейшем самостоятельно </w:t>
            </w:r>
            <w:r w:rsidRPr="00EF2958">
              <w:rPr>
                <w:rFonts w:ascii="Times New Roman" w:eastAsia="Times New Roman" w:hAnsi="Times New Roman" w:cs="Times New Roman"/>
                <w:i w:val="0"/>
                <w:iCs w:val="0"/>
                <w:sz w:val="24"/>
                <w:szCs w:val="24"/>
                <w:lang w:eastAsia="ru-RU"/>
              </w:rPr>
              <w:lastRenderedPageBreak/>
              <w:t>планировать свою деятельность</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5</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w:t>
            </w:r>
            <w:r w:rsidRPr="00EF2958">
              <w:rPr>
                <w:rFonts w:ascii="Times New Roman" w:eastAsia="Times New Roman" w:hAnsi="Times New Roman" w:cs="Times New Roman"/>
                <w:i w:val="0"/>
                <w:iCs w:val="0"/>
                <w:sz w:val="28"/>
                <w:szCs w:val="28"/>
                <w:lang w:eastAsia="ar-SA"/>
              </w:rPr>
              <w:t xml:space="preserve"> </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ar-SA"/>
              </w:rPr>
            </w:pPr>
            <w:r w:rsidRPr="00EF2958">
              <w:rPr>
                <w:rFonts w:ascii="Times New Roman" w:eastAsia="Times New Roman" w:hAnsi="Times New Roman" w:cs="Times New Roman"/>
                <w:i w:val="0"/>
                <w:iCs w:val="0"/>
                <w:sz w:val="24"/>
                <w:szCs w:val="24"/>
                <w:lang w:eastAsia="ar-SA"/>
              </w:rPr>
              <w:t xml:space="preserve">Перемещения в стойке приставными шагами: </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правым, левым боком, лицом вперёд.</w:t>
            </w:r>
          </w:p>
        </w:tc>
        <w:tc>
          <w:tcPr>
            <w:tcW w:w="32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тактические действия в защите. Уметь высказывать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своё предположение (версию) на основе данного задания, уметь работать по предложенному учителем плану, а в дальнейшем самостоятельно планировать свою деятельность</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6</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p>
        </w:tc>
        <w:tc>
          <w:tcPr>
            <w:tcW w:w="1308" w:type="pct"/>
            <w:gridSpan w:val="2"/>
          </w:tcPr>
          <w:p w:rsidR="00EF2958" w:rsidRPr="00EF2958" w:rsidRDefault="00EF2958" w:rsidP="00EF2958">
            <w:pPr>
              <w:spacing w:after="0" w:line="240"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w:t>
            </w:r>
            <w:r w:rsidRPr="00EF2958">
              <w:rPr>
                <w:rFonts w:ascii="Times New Roman" w:eastAsia="Times New Roman" w:hAnsi="Times New Roman" w:cs="Times New Roman"/>
                <w:i w:val="0"/>
                <w:iCs w:val="0"/>
                <w:sz w:val="28"/>
                <w:szCs w:val="28"/>
                <w:lang w:eastAsia="ar-SA"/>
              </w:rPr>
              <w:t xml:space="preserve"> </w:t>
            </w:r>
          </w:p>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r w:rsidRPr="00EF2958">
              <w:rPr>
                <w:rFonts w:ascii="Times New Roman" w:eastAsia="Times New Roman" w:hAnsi="Times New Roman" w:cs="Times New Roman"/>
                <w:i w:val="0"/>
                <w:iCs w:val="0"/>
                <w:sz w:val="24"/>
                <w:szCs w:val="24"/>
                <w:lang w:eastAsia="ar-SA"/>
              </w:rPr>
              <w:t xml:space="preserve">Перемещения в стойке приставными шагами: </w:t>
            </w:r>
          </w:p>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ar-SA"/>
              </w:rPr>
              <w:t>правым, левым боком, лицом вперёд.</w:t>
            </w:r>
          </w:p>
        </w:tc>
        <w:tc>
          <w:tcPr>
            <w:tcW w:w="32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тактические действия в защите. Уметь высказывать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своё предположение (версию) на основе данного задания, уметь работать по предложенному учителем плану, а в дальнейшем самостоятельно планировать свою деятельность</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7</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p>
        </w:tc>
        <w:tc>
          <w:tcPr>
            <w:tcW w:w="1308" w:type="pct"/>
            <w:gridSpan w:val="2"/>
          </w:tcPr>
          <w:p w:rsidR="00EF2958" w:rsidRPr="00EF2958" w:rsidRDefault="00EF2958" w:rsidP="00EF2958">
            <w:pPr>
              <w:spacing w:after="0" w:line="240"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w:t>
            </w:r>
            <w:r w:rsidRPr="00EF2958">
              <w:rPr>
                <w:rFonts w:ascii="Times New Roman" w:eastAsia="Times New Roman" w:hAnsi="Times New Roman" w:cs="Times New Roman"/>
                <w:i w:val="0"/>
                <w:iCs w:val="0"/>
                <w:sz w:val="28"/>
                <w:szCs w:val="28"/>
                <w:lang w:eastAsia="ar-SA"/>
              </w:rPr>
              <w:t xml:space="preserve"> </w:t>
            </w:r>
          </w:p>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r w:rsidRPr="00EF2958">
              <w:rPr>
                <w:rFonts w:ascii="Times New Roman" w:eastAsia="Times New Roman" w:hAnsi="Times New Roman" w:cs="Times New Roman"/>
                <w:i w:val="0"/>
                <w:iCs w:val="0"/>
                <w:sz w:val="24"/>
                <w:szCs w:val="24"/>
                <w:lang w:eastAsia="ar-SA"/>
              </w:rPr>
              <w:t xml:space="preserve">Перемещения в стойке приставными шагами: </w:t>
            </w:r>
          </w:p>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ar-SA"/>
              </w:rPr>
              <w:t>правым, левым боком, лицом вперёд.</w:t>
            </w:r>
          </w:p>
        </w:tc>
        <w:tc>
          <w:tcPr>
            <w:tcW w:w="32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 xml:space="preserve">Выполнять тактические действия в защите. Уметь находить новые знания, </w:t>
            </w:r>
            <w:r w:rsidRPr="00EF2958">
              <w:rPr>
                <w:rFonts w:ascii="Times New Roman" w:eastAsia="Times New Roman" w:hAnsi="Times New Roman" w:cs="Times New Roman"/>
                <w:iCs w:val="0"/>
                <w:sz w:val="24"/>
                <w:szCs w:val="24"/>
                <w:lang w:eastAsia="ru-RU"/>
              </w:rPr>
              <w:t>ответы</w:t>
            </w:r>
            <w:r w:rsidRPr="00EF2958">
              <w:rPr>
                <w:rFonts w:ascii="Times New Roman" w:eastAsia="Times New Roman" w:hAnsi="Times New Roman" w:cs="Times New Roman"/>
                <w:i w:val="0"/>
                <w:iCs w:val="0"/>
                <w:sz w:val="24"/>
                <w:szCs w:val="24"/>
                <w:lang w:eastAsia="ru-RU"/>
              </w:rPr>
              <w:t xml:space="preserve"> на вопросы, используя разные источники информации, свой жизненный опыт и информацию, полученную на занятии</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8</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p>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p>
        </w:tc>
        <w:tc>
          <w:tcPr>
            <w:tcW w:w="1308" w:type="pct"/>
            <w:gridSpan w:val="2"/>
          </w:tcPr>
          <w:p w:rsidR="00EF2958" w:rsidRPr="00EF2958" w:rsidRDefault="00EF2958" w:rsidP="00EF2958">
            <w:pPr>
              <w:spacing w:after="0" w:line="240" w:lineRule="auto"/>
              <w:jc w:val="both"/>
              <w:rPr>
                <w:rFonts w:ascii="Times New Roman" w:eastAsia="Times New Roman" w:hAnsi="Times New Roman" w:cs="Times New Roman"/>
                <w:i w:val="0"/>
                <w:iCs w:val="0"/>
                <w:sz w:val="28"/>
                <w:szCs w:val="28"/>
                <w:lang w:eastAsia="ar-SA"/>
              </w:rPr>
            </w:pPr>
            <w:r w:rsidRPr="00EF2958">
              <w:rPr>
                <w:rFonts w:ascii="Times New Roman" w:eastAsia="Times New Roman" w:hAnsi="Times New Roman" w:cs="Times New Roman"/>
                <w:i w:val="0"/>
                <w:iCs w:val="0"/>
                <w:sz w:val="24"/>
                <w:szCs w:val="24"/>
                <w:lang w:eastAsia="ar-SA"/>
              </w:rPr>
              <w:t>Индивидуальные тактические действия в защите.</w:t>
            </w:r>
            <w:r w:rsidRPr="00EF2958">
              <w:rPr>
                <w:rFonts w:ascii="Times New Roman" w:eastAsia="Times New Roman" w:hAnsi="Times New Roman" w:cs="Times New Roman"/>
                <w:i w:val="0"/>
                <w:iCs w:val="0"/>
                <w:sz w:val="28"/>
                <w:szCs w:val="28"/>
                <w:lang w:eastAsia="ar-SA"/>
              </w:rPr>
              <w:t xml:space="preserve"> </w:t>
            </w:r>
          </w:p>
          <w:p w:rsidR="00EF2958" w:rsidRPr="00EF2958" w:rsidRDefault="00EF2958" w:rsidP="00EF2958">
            <w:pPr>
              <w:spacing w:after="0" w:line="240" w:lineRule="auto"/>
              <w:jc w:val="both"/>
              <w:rPr>
                <w:rFonts w:ascii="Times New Roman" w:eastAsia="Times New Roman" w:hAnsi="Times New Roman" w:cs="Times New Roman"/>
                <w:i w:val="0"/>
                <w:iCs w:val="0"/>
                <w:sz w:val="24"/>
                <w:szCs w:val="24"/>
                <w:lang w:eastAsia="ar-SA"/>
              </w:rPr>
            </w:pPr>
            <w:r w:rsidRPr="00EF2958">
              <w:rPr>
                <w:rFonts w:ascii="Times New Roman" w:eastAsia="Times New Roman" w:hAnsi="Times New Roman" w:cs="Times New Roman"/>
                <w:i w:val="0"/>
                <w:iCs w:val="0"/>
                <w:sz w:val="24"/>
                <w:szCs w:val="24"/>
                <w:lang w:eastAsia="ar-SA"/>
              </w:rPr>
              <w:t xml:space="preserve">Перемещения в стойке приставными шагами: </w:t>
            </w:r>
          </w:p>
          <w:p w:rsidR="00EF2958" w:rsidRPr="00EF2958" w:rsidRDefault="00EF2958" w:rsidP="00EF2958">
            <w:pPr>
              <w:spacing w:after="0" w:line="240" w:lineRule="auto"/>
              <w:jc w:val="both"/>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sz w:val="24"/>
                <w:szCs w:val="24"/>
                <w:lang w:eastAsia="ar-SA"/>
              </w:rPr>
              <w:t>правым, левым боком, лицом вперёд.</w:t>
            </w:r>
          </w:p>
        </w:tc>
        <w:tc>
          <w:tcPr>
            <w:tcW w:w="329"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сверху двумя руками.  Правильно располагать пальцы рук на мяче. Научится подавать нижнюю подачу.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 xml:space="preserve">Выполнять тактические действия в защите. Уметь находить новые знания, </w:t>
            </w:r>
            <w:r w:rsidRPr="00EF2958">
              <w:rPr>
                <w:rFonts w:ascii="Times New Roman" w:eastAsia="Times New Roman" w:hAnsi="Times New Roman" w:cs="Times New Roman"/>
                <w:iCs w:val="0"/>
                <w:sz w:val="24"/>
                <w:szCs w:val="24"/>
                <w:lang w:eastAsia="ru-RU"/>
              </w:rPr>
              <w:t>ответы</w:t>
            </w:r>
            <w:r w:rsidRPr="00EF2958">
              <w:rPr>
                <w:rFonts w:ascii="Times New Roman" w:eastAsia="Times New Roman" w:hAnsi="Times New Roman" w:cs="Times New Roman"/>
                <w:i w:val="0"/>
                <w:iCs w:val="0"/>
                <w:sz w:val="24"/>
                <w:szCs w:val="24"/>
                <w:lang w:eastAsia="ru-RU"/>
              </w:rPr>
              <w:t xml:space="preserve"> на вопросы, используя разные источники информации, свой жизненный опыт и информацию, полученную на занятии</w:t>
            </w:r>
          </w:p>
        </w:tc>
      </w:tr>
      <w:tr w:rsidR="00EF2958" w:rsidRPr="00EF2958" w:rsidTr="00EF2958">
        <w:tc>
          <w:tcPr>
            <w:tcW w:w="5000" w:type="pct"/>
            <w:gridSpan w:val="17"/>
            <w:tcBorders>
              <w:right w:val="nil"/>
            </w:tcBorders>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Раздел 2. Передачи мяча</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9</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ar-SA"/>
              </w:rPr>
            </w:pPr>
            <w:r w:rsidRPr="00EF2958">
              <w:rPr>
                <w:rFonts w:ascii="Times New Roman" w:eastAsia="Times New Roman" w:hAnsi="Times New Roman" w:cs="Times New Roman"/>
                <w:i w:val="0"/>
                <w:iCs w:val="0"/>
                <w:sz w:val="24"/>
                <w:szCs w:val="24"/>
                <w:lang w:eastAsia="ar-SA"/>
              </w:rPr>
              <w:t xml:space="preserve">Закрепление техники верхней </w:t>
            </w:r>
            <w:r w:rsidRPr="00EF2958">
              <w:rPr>
                <w:rFonts w:ascii="Times New Roman" w:eastAsia="Times New Roman" w:hAnsi="Times New Roman" w:cs="Times New Roman"/>
                <w:i w:val="0"/>
                <w:iCs w:val="0"/>
                <w:sz w:val="24"/>
                <w:szCs w:val="24"/>
                <w:lang w:eastAsia="ar-SA"/>
              </w:rPr>
              <w:lastRenderedPageBreak/>
              <w:t>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Передача мяча сверху двумя руками вперёд-вверх (в опорном положении).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Сочетание способов перемещений (бег, остановки, повороты, прыжки вверх)</w:t>
            </w:r>
          </w:p>
        </w:tc>
        <w:tc>
          <w:tcPr>
            <w:tcW w:w="329"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ar-SA"/>
              </w:rPr>
            </w:pPr>
            <w:r w:rsidRPr="00EF2958">
              <w:rPr>
                <w:rFonts w:ascii="Times New Roman" w:eastAsia="Times New Roman" w:hAnsi="Times New Roman" w:cs="Times New Roman"/>
                <w:i w:val="0"/>
                <w:iCs w:val="0"/>
                <w:sz w:val="24"/>
                <w:szCs w:val="24"/>
                <w:lang w:eastAsia="ar-SA"/>
              </w:rPr>
              <w:lastRenderedPageBreak/>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w:t>
            </w:r>
            <w:r w:rsidRPr="00EF2958">
              <w:rPr>
                <w:rFonts w:ascii="Times New Roman" w:eastAsia="Times New Roman" w:hAnsi="Times New Roman" w:cs="Times New Roman"/>
                <w:i w:val="0"/>
                <w:iCs w:val="0"/>
                <w:color w:val="000000"/>
                <w:sz w:val="24"/>
                <w:szCs w:val="24"/>
                <w:lang w:eastAsia="ru-RU"/>
              </w:rPr>
              <w:lastRenderedPageBreak/>
              <w:t>принимать мяч снизу. Сочетать правильную работу рук и ног</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Принимать мяч </w:t>
            </w:r>
            <w:r w:rsidRPr="00EF2958">
              <w:rPr>
                <w:rFonts w:ascii="Times New Roman" w:eastAsia="Times New Roman" w:hAnsi="Times New Roman" w:cs="Times New Roman"/>
                <w:i w:val="0"/>
                <w:iCs w:val="0"/>
                <w:color w:val="000000"/>
                <w:sz w:val="24"/>
                <w:szCs w:val="24"/>
                <w:lang w:eastAsia="ru-RU"/>
              </w:rPr>
              <w:lastRenderedPageBreak/>
              <w:t>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lastRenderedPageBreak/>
              <w:t xml:space="preserve">Выполнять передачи мяча двумя </w:t>
            </w:r>
            <w:r w:rsidRPr="00EF2958">
              <w:rPr>
                <w:rFonts w:ascii="Times New Roman" w:eastAsia="Times New Roman" w:hAnsi="Times New Roman" w:cs="Times New Roman"/>
                <w:i w:val="0"/>
                <w:iCs w:val="0"/>
                <w:sz w:val="24"/>
                <w:szCs w:val="24"/>
                <w:lang w:eastAsia="ru-RU"/>
              </w:rPr>
              <w:lastRenderedPageBreak/>
              <w:t xml:space="preserve">руками сверху. Уметь находить новые знания, </w:t>
            </w:r>
            <w:r w:rsidRPr="00EF2958">
              <w:rPr>
                <w:rFonts w:ascii="Times New Roman" w:eastAsia="Times New Roman" w:hAnsi="Times New Roman" w:cs="Times New Roman"/>
                <w:iCs w:val="0"/>
                <w:sz w:val="24"/>
                <w:szCs w:val="24"/>
                <w:lang w:eastAsia="ru-RU"/>
              </w:rPr>
              <w:t>ответы</w:t>
            </w:r>
            <w:r w:rsidRPr="00EF2958">
              <w:rPr>
                <w:rFonts w:ascii="Times New Roman" w:eastAsia="Times New Roman" w:hAnsi="Times New Roman" w:cs="Times New Roman"/>
                <w:i w:val="0"/>
                <w:iCs w:val="0"/>
                <w:sz w:val="24"/>
                <w:szCs w:val="24"/>
                <w:lang w:eastAsia="ru-RU"/>
              </w:rPr>
              <w:t xml:space="preserve"> на вопросы, используя разные источники информации, свой жизненный опыт и информацию, полученную на занятии</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10</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Закрепление техники верхней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Передача мяча сверху двумя руками вперёд-вверх (в опорном положении).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Сочетание способов перемещений (бег, остановки, повороты, прыжки вверх)</w:t>
            </w:r>
          </w:p>
        </w:tc>
        <w:tc>
          <w:tcPr>
            <w:tcW w:w="329"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 Уметь донести свою позицию до других, оформлять свою мысль, слушать и</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понимать речь других</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11</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Закрепление техники верхней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Передача мяча сверху двумя руками вперёд-вверх (в опорном положении).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Сочетание способов перемещений (бег, остановки, повороты, прыжки вверх)</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 Уметь донести свою позицию до других, оформлять свою мысль, слушать и</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понимать речь других</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12</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Закрепление техники верхней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Передача мяча сверху двумя руками вперёд-вверх (в опорном положении).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Игры и эстафеты на закрепление и совершенствование технических приёмов и тактических действий.</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 Уметь донести свою позицию до других, оформлять свою мысль, слушать и</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понимать речь других</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13</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Закрепление техники верхней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Передача мяча сверху двумя руками вперёд-вверх (в опорном положении).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 xml:space="preserve">Игры и эстафеты на закрепление и совершенствование технических </w:t>
            </w:r>
            <w:r w:rsidRPr="00EF2958">
              <w:rPr>
                <w:rFonts w:ascii="Times New Roman" w:eastAsia="Times New Roman" w:hAnsi="Times New Roman" w:cs="Times New Roman"/>
                <w:i w:val="0"/>
                <w:iCs w:val="0"/>
                <w:sz w:val="24"/>
                <w:szCs w:val="24"/>
                <w:lang w:eastAsia="ar-SA"/>
              </w:rPr>
              <w:lastRenderedPageBreak/>
              <w:t>приёмов и тактических действий.</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правильную работу рук и </w:t>
            </w:r>
            <w:r w:rsidRPr="00EF2958">
              <w:rPr>
                <w:rFonts w:ascii="Times New Roman" w:eastAsia="Times New Roman" w:hAnsi="Times New Roman" w:cs="Times New Roman"/>
                <w:i w:val="0"/>
                <w:iCs w:val="0"/>
                <w:color w:val="000000"/>
                <w:sz w:val="24"/>
                <w:szCs w:val="24"/>
                <w:lang w:eastAsia="ru-RU"/>
              </w:rPr>
              <w:lastRenderedPageBreak/>
              <w:t>ног</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Уметь оказывать помощь своим сверстникам</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14</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ar-SA"/>
              </w:rPr>
              <w:t>Закрепление техники верхней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Передача мяча сверху двумя руками вперёд-вверх (в опорном положении).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ar-SA"/>
              </w:rPr>
              <w:t>Игры и эстафеты на закрепление и совершенствование технических приёмов и тактических действий.</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8"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56" w:type="pct"/>
            <w:gridSpan w:val="2"/>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сверху. Уметь оказывать помощь своим сверстникам</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15</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Закрепление техники нижней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Передача мяча снизу двумя руками вперёд-вверх.</w:t>
            </w:r>
            <w:r w:rsidRPr="00EF2958">
              <w:rPr>
                <w:rFonts w:ascii="Times New Roman" w:eastAsia="Times New Roman" w:hAnsi="Times New Roman" w:cs="Times New Roman"/>
                <w:i w:val="0"/>
                <w:iCs w:val="0"/>
                <w:sz w:val="24"/>
                <w:szCs w:val="24"/>
                <w:lang w:eastAsia="ar-SA"/>
              </w:rPr>
              <w:t xml:space="preserve"> Игры и эстафеты на закрепление и совершенствование технических приёмов и тактических действий.</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43"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81"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w:t>
            </w:r>
            <w:proofErr w:type="gramStart"/>
            <w:r w:rsidRPr="00EF2958">
              <w:rPr>
                <w:rFonts w:ascii="Times New Roman" w:eastAsia="Times New Roman" w:hAnsi="Times New Roman" w:cs="Times New Roman"/>
                <w:i w:val="0"/>
                <w:iCs w:val="0"/>
                <w:sz w:val="24"/>
                <w:szCs w:val="24"/>
                <w:lang w:eastAsia="ru-RU"/>
              </w:rPr>
              <w:t xml:space="preserve"> У</w:t>
            </w:r>
            <w:proofErr w:type="gramEnd"/>
            <w:r w:rsidRPr="00EF2958">
              <w:rPr>
                <w:rFonts w:ascii="Times New Roman" w:eastAsia="Times New Roman" w:hAnsi="Times New Roman" w:cs="Times New Roman"/>
                <w:i w:val="0"/>
                <w:iCs w:val="0"/>
                <w:sz w:val="24"/>
                <w:szCs w:val="24"/>
                <w:lang w:eastAsia="ru-RU"/>
              </w:rPr>
              <w:t>меть оказывать помощь своим сверстникам.</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16</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Закрепление техники нижней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Передача мяча снизу двумя руками вперёд-вверх.</w:t>
            </w:r>
            <w:r w:rsidRPr="00EF2958">
              <w:rPr>
                <w:rFonts w:ascii="Times New Roman" w:eastAsia="Times New Roman" w:hAnsi="Times New Roman" w:cs="Times New Roman"/>
                <w:i w:val="0"/>
                <w:iCs w:val="0"/>
                <w:sz w:val="24"/>
                <w:szCs w:val="24"/>
                <w:lang w:eastAsia="ar-SA"/>
              </w:rPr>
              <w:t xml:space="preserve"> Игры и эстафеты на закрепление и совершенствование технических приёмов и тактических действий.</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43"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81"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w:t>
            </w:r>
            <w:r w:rsidRPr="00EF2958">
              <w:rPr>
                <w:rFonts w:ascii="Times New Roman" w:eastAsia="Times New Roman" w:hAnsi="Times New Roman" w:cs="Times New Roman"/>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Определять и формулировать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цели деятельности на занятии с помощью учителя, а далее самостоятельно</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17</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Закрепление техники нижней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Передача мяча снизу двумя руками вперёд-вверх.</w:t>
            </w:r>
            <w:r w:rsidRPr="00EF2958">
              <w:rPr>
                <w:rFonts w:ascii="Times New Roman" w:eastAsia="Times New Roman" w:hAnsi="Times New Roman" w:cs="Times New Roman"/>
                <w:i w:val="0"/>
                <w:iCs w:val="0"/>
                <w:sz w:val="24"/>
                <w:szCs w:val="24"/>
                <w:lang w:eastAsia="ar-SA"/>
              </w:rPr>
              <w:t xml:space="preserve"> Игры и эстафеты на закрепление и совершенствование технических приёмов и тактических действий.</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43"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81"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 Определять и формулировать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цели деятельности на занятии с помощью учителя, а далее самостоятельно</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18</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78"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8"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Закрепление техники нижней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 xml:space="preserve">Передача мяча снизу двумя руками вперёд-вверх. </w:t>
            </w:r>
            <w:proofErr w:type="gramStart"/>
            <w:r w:rsidRPr="00EF2958">
              <w:rPr>
                <w:rFonts w:ascii="Times New Roman" w:eastAsia="Times New Roman" w:hAnsi="Times New Roman" w:cs="Times New Roman"/>
                <w:i w:val="0"/>
                <w:iCs w:val="0"/>
                <w:sz w:val="24"/>
                <w:szCs w:val="24"/>
                <w:lang w:eastAsia="ru-RU"/>
              </w:rPr>
              <w:t>Игры</w:t>
            </w:r>
            <w:proofErr w:type="gramEnd"/>
            <w:r w:rsidRPr="00EF2958">
              <w:rPr>
                <w:rFonts w:ascii="Times New Roman" w:eastAsia="Times New Roman" w:hAnsi="Times New Roman" w:cs="Times New Roman"/>
                <w:i w:val="0"/>
                <w:iCs w:val="0"/>
                <w:sz w:val="24"/>
                <w:szCs w:val="24"/>
                <w:lang w:eastAsia="ru-RU"/>
              </w:rPr>
              <w:t xml:space="preserve"> развивающие физические </w:t>
            </w:r>
            <w:r w:rsidRPr="00EF2958">
              <w:rPr>
                <w:rFonts w:ascii="Times New Roman" w:eastAsia="Times New Roman" w:hAnsi="Times New Roman" w:cs="Times New Roman"/>
                <w:i w:val="0"/>
                <w:iCs w:val="0"/>
                <w:sz w:val="24"/>
                <w:szCs w:val="24"/>
                <w:lang w:eastAsia="ru-RU"/>
              </w:rPr>
              <w:lastRenderedPageBreak/>
              <w:t>способности.</w:t>
            </w:r>
          </w:p>
        </w:tc>
        <w:tc>
          <w:tcPr>
            <w:tcW w:w="33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543" w:type="pct"/>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Уметь принимать мяч снизу. Сочетать </w:t>
            </w:r>
            <w:r w:rsidRPr="00EF2958">
              <w:rPr>
                <w:rFonts w:ascii="Times New Roman" w:eastAsia="Times New Roman" w:hAnsi="Times New Roman" w:cs="Times New Roman"/>
                <w:i w:val="0"/>
                <w:iCs w:val="0"/>
                <w:color w:val="000000"/>
                <w:sz w:val="24"/>
                <w:szCs w:val="24"/>
                <w:lang w:eastAsia="ru-RU"/>
              </w:rPr>
              <w:lastRenderedPageBreak/>
              <w:t>правильную работу рук и ног</w:t>
            </w:r>
          </w:p>
        </w:tc>
        <w:tc>
          <w:tcPr>
            <w:tcW w:w="781"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Принимать мяч после перемещений. Уметь принимать мяч в паре и через </w:t>
            </w:r>
            <w:r w:rsidRPr="00EF2958">
              <w:rPr>
                <w:rFonts w:ascii="Times New Roman" w:eastAsia="Times New Roman" w:hAnsi="Times New Roman" w:cs="Times New Roman"/>
                <w:i w:val="0"/>
                <w:iCs w:val="0"/>
                <w:color w:val="000000"/>
                <w:sz w:val="24"/>
                <w:szCs w:val="24"/>
                <w:lang w:eastAsia="ru-RU"/>
              </w:rPr>
              <w:lastRenderedPageBreak/>
              <w:t>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Выполнять передачи мяча двумя руками снизу. Определять и формулировать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 xml:space="preserve">цели деятельности на занятии с помощью учителя, а </w:t>
            </w:r>
            <w:r w:rsidRPr="00EF2958">
              <w:rPr>
                <w:rFonts w:ascii="Times New Roman" w:eastAsia="Times New Roman" w:hAnsi="Times New Roman" w:cs="Times New Roman"/>
                <w:i w:val="0"/>
                <w:iCs w:val="0"/>
                <w:sz w:val="24"/>
                <w:szCs w:val="24"/>
                <w:lang w:eastAsia="ru-RU"/>
              </w:rPr>
              <w:lastRenderedPageBreak/>
              <w:t>далее самостоятельно</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19</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Закрепление техники нижней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 xml:space="preserve">Передача мяча снизу двумя руками вперёд-вверх. </w:t>
            </w:r>
            <w:proofErr w:type="gramStart"/>
            <w:r w:rsidRPr="00EF2958">
              <w:rPr>
                <w:rFonts w:ascii="Times New Roman" w:eastAsia="Times New Roman" w:hAnsi="Times New Roman" w:cs="Times New Roman"/>
                <w:i w:val="0"/>
                <w:iCs w:val="0"/>
                <w:sz w:val="24"/>
                <w:szCs w:val="24"/>
                <w:lang w:eastAsia="ru-RU"/>
              </w:rPr>
              <w:t>Игры</w:t>
            </w:r>
            <w:proofErr w:type="gramEnd"/>
            <w:r w:rsidRPr="00EF2958">
              <w:rPr>
                <w:rFonts w:ascii="Times New Roman" w:eastAsia="Times New Roman" w:hAnsi="Times New Roman" w:cs="Times New Roman"/>
                <w:i w:val="0"/>
                <w:iCs w:val="0"/>
                <w:sz w:val="24"/>
                <w:szCs w:val="24"/>
                <w:lang w:eastAsia="ru-RU"/>
              </w:rPr>
              <w:t xml:space="preserve"> развивающие физические способности.</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65"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 Уметь донести свою позицию до других, оформлять свою мысль, слушать и понимать речь других</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20</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Закрепление техники нижней передачи.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 xml:space="preserve">Передача мяча снизу двумя руками вперёд-вверх. </w:t>
            </w:r>
            <w:proofErr w:type="gramStart"/>
            <w:r w:rsidRPr="00EF2958">
              <w:rPr>
                <w:rFonts w:ascii="Times New Roman" w:eastAsia="Times New Roman" w:hAnsi="Times New Roman" w:cs="Times New Roman"/>
                <w:i w:val="0"/>
                <w:iCs w:val="0"/>
                <w:sz w:val="24"/>
                <w:szCs w:val="24"/>
                <w:lang w:eastAsia="ru-RU"/>
              </w:rPr>
              <w:t>Игры</w:t>
            </w:r>
            <w:proofErr w:type="gramEnd"/>
            <w:r w:rsidRPr="00EF2958">
              <w:rPr>
                <w:rFonts w:ascii="Times New Roman" w:eastAsia="Times New Roman" w:hAnsi="Times New Roman" w:cs="Times New Roman"/>
                <w:i w:val="0"/>
                <w:iCs w:val="0"/>
                <w:sz w:val="24"/>
                <w:szCs w:val="24"/>
                <w:lang w:eastAsia="ru-RU"/>
              </w:rPr>
              <w:t xml:space="preserve"> развивающие физические способности.</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Уметь принимать мяч снизу. Сочетать правильную работу рук и ног</w:t>
            </w:r>
          </w:p>
        </w:tc>
        <w:tc>
          <w:tcPr>
            <w:tcW w:w="765"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передачи мяча двумя руками снизу. Уметь донести свою позицию до других, оформлять свою мысль, слушать и понимать речь других</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4941" w:type="pct"/>
            <w:gridSpan w:val="16"/>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Раздел 3. Подачи мяча</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21</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Игры и эстафеты на закрепление и совершенствование технических приёмов и тактических действий.</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spacing w:after="0" w:line="276" w:lineRule="auto"/>
              <w:rPr>
                <w:rFonts w:ascii="Times New Roman" w:eastAsia="Times New Roman" w:hAnsi="Times New Roman" w:cs="Times New Roman"/>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большое количество подач подряд.</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Уметь донести свою позицию до других, оформлять свою мысль, слушать и понимать речь других</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22</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Игры и эстафеты на закрепление и совершенствование технических приёмов и тактических действий.</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spacing w:after="0" w:line="276" w:lineRule="auto"/>
              <w:rPr>
                <w:rFonts w:ascii="Times New Roman" w:eastAsia="Times New Roman" w:hAnsi="Times New Roman" w:cs="Times New Roman"/>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большое количество подач подряд.</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Выбирать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 xml:space="preserve">при поддержке других участников группы и педагога, как поступить в предложенных педагогом ситуациях общения и сотрудничества, опираясь </w:t>
            </w:r>
            <w:r w:rsidRPr="00EF2958">
              <w:rPr>
                <w:rFonts w:ascii="Times New Roman" w:eastAsia="Times New Roman" w:hAnsi="Times New Roman" w:cs="Times New Roman"/>
                <w:i w:val="0"/>
                <w:iCs w:val="0"/>
                <w:sz w:val="24"/>
                <w:szCs w:val="24"/>
                <w:lang w:eastAsia="ru-RU"/>
              </w:rPr>
              <w:lastRenderedPageBreak/>
              <w:t>на общие для всех простые правила поведения</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23</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Верхняя прямая подача. Игры и эстафеты на закрепление и совершенствование технических приёмов и тактических действий.</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Выбирать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при поддержке других участников группы и педагога, как поступить в предложенных педагогом ситуациях общения и сотрудничества, опираясь на общие для всех простые правила поведения</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24</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Верхняя прямая подача. Игры и эстафеты </w:t>
            </w:r>
            <w:proofErr w:type="gramStart"/>
            <w:r w:rsidRPr="00EF2958">
              <w:rPr>
                <w:rFonts w:ascii="Times New Roman" w:eastAsia="Times New Roman" w:hAnsi="Times New Roman" w:cs="Times New Roman"/>
                <w:i w:val="0"/>
                <w:iCs w:val="0"/>
                <w:sz w:val="24"/>
                <w:szCs w:val="24"/>
                <w:lang w:eastAsia="ru-RU"/>
              </w:rPr>
              <w:t>на</w:t>
            </w:r>
            <w:proofErr w:type="gramEnd"/>
            <w:r w:rsidRPr="00EF2958">
              <w:rPr>
                <w:rFonts w:ascii="Times New Roman" w:eastAsia="Times New Roman" w:hAnsi="Times New Roman" w:cs="Times New Roman"/>
                <w:i w:val="0"/>
                <w:iCs w:val="0"/>
                <w:sz w:val="24"/>
                <w:szCs w:val="24"/>
                <w:lang w:eastAsia="ru-RU"/>
              </w:rPr>
              <w:t xml:space="preserve"> </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закрепление и совершенствование </w:t>
            </w:r>
            <w:proofErr w:type="gramStart"/>
            <w:r w:rsidRPr="00EF2958">
              <w:rPr>
                <w:rFonts w:ascii="Times New Roman" w:eastAsia="Times New Roman" w:hAnsi="Times New Roman" w:cs="Times New Roman"/>
                <w:i w:val="0"/>
                <w:iCs w:val="0"/>
                <w:sz w:val="24"/>
                <w:szCs w:val="24"/>
                <w:lang w:eastAsia="ru-RU"/>
              </w:rPr>
              <w:t>технических</w:t>
            </w:r>
            <w:proofErr w:type="gramEnd"/>
            <w:r w:rsidRPr="00EF2958">
              <w:rPr>
                <w:rFonts w:ascii="Times New Roman" w:eastAsia="Times New Roman" w:hAnsi="Times New Roman" w:cs="Times New Roman"/>
                <w:i w:val="0"/>
                <w:iCs w:val="0"/>
                <w:sz w:val="24"/>
                <w:szCs w:val="24"/>
                <w:lang w:eastAsia="ru-RU"/>
              </w:rPr>
              <w:t xml:space="preserve"> </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приёмов и тактических действий.</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73" w:type="pct"/>
            <w:gridSpan w:val="5"/>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56" w:type="pct"/>
            <w:gridSpan w:val="2"/>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верхнюю прямую подачу. Выбирать</w:t>
            </w:r>
            <w:r w:rsidRPr="00EF2958">
              <w:rPr>
                <w:rFonts w:ascii="Times New Roman" w:eastAsia="Times New Roman" w:hAnsi="Times New Roman" w:cs="Times New Roman"/>
                <w:iCs w:val="0"/>
                <w:sz w:val="24"/>
                <w:szCs w:val="24"/>
                <w:lang w:eastAsia="ru-RU"/>
              </w:rPr>
              <w:t xml:space="preserve"> </w:t>
            </w:r>
            <w:r w:rsidRPr="00EF2958">
              <w:rPr>
                <w:rFonts w:ascii="Times New Roman" w:eastAsia="Times New Roman" w:hAnsi="Times New Roman" w:cs="Times New Roman"/>
                <w:i w:val="0"/>
                <w:iCs w:val="0"/>
                <w:sz w:val="24"/>
                <w:szCs w:val="24"/>
                <w:lang w:eastAsia="ru-RU"/>
              </w:rPr>
              <w:t>при поддержке других участников группы и педагога, как поступить в предложенных педагогом ситуациях общения и сотрудничества, опираясь на общие для всех простые правила поведения</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25</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Нижняя прямая подача. Игры, развивающие </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физические способности.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spacing w:after="0" w:line="240" w:lineRule="auto"/>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2"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Научится подавать нижнюю подачу. Уметь направлять мяч в заданную зону</w:t>
            </w:r>
          </w:p>
        </w:tc>
        <w:tc>
          <w:tcPr>
            <w:tcW w:w="747" w:type="pct"/>
            <w:gridSpan w:val="3"/>
          </w:tcPr>
          <w:p w:rsidR="00EF2958" w:rsidRPr="00EF2958" w:rsidRDefault="00EF2958" w:rsidP="00EF2958">
            <w:pPr>
              <w:spacing w:after="0" w:line="276" w:lineRule="auto"/>
              <w:rPr>
                <w:rFonts w:ascii="Times New Roman" w:eastAsia="Times New Roman" w:hAnsi="Times New Roman" w:cs="Times New Roman"/>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большое количество подач подряд.</w:t>
            </w:r>
          </w:p>
        </w:tc>
        <w:tc>
          <w:tcPr>
            <w:tcW w:w="1355"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нижнюю прямую подачу. Проговаривать последовательность действий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26</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прямая подача. Игры, развивающие физические способности.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2"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Научится подавать нижнюю подачу. Уметь направлять мяч в заданную </w:t>
            </w:r>
            <w:r w:rsidRPr="00EF2958">
              <w:rPr>
                <w:rFonts w:ascii="Times New Roman" w:eastAsia="Times New Roman" w:hAnsi="Times New Roman" w:cs="Times New Roman"/>
                <w:i w:val="0"/>
                <w:iCs w:val="0"/>
                <w:color w:val="000000"/>
                <w:sz w:val="24"/>
                <w:szCs w:val="24"/>
                <w:lang w:eastAsia="ru-RU"/>
              </w:rPr>
              <w:lastRenderedPageBreak/>
              <w:t>зону</w:t>
            </w:r>
          </w:p>
        </w:tc>
        <w:tc>
          <w:tcPr>
            <w:tcW w:w="747" w:type="pct"/>
            <w:gridSpan w:val="3"/>
          </w:tcPr>
          <w:p w:rsidR="00EF2958" w:rsidRPr="00EF2958" w:rsidRDefault="00EF2958" w:rsidP="00EF2958">
            <w:pPr>
              <w:spacing w:after="0" w:line="276" w:lineRule="auto"/>
              <w:rPr>
                <w:rFonts w:ascii="Times New Roman" w:eastAsia="Times New Roman" w:hAnsi="Times New Roman" w:cs="Times New Roman"/>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Подавать мяч снизу. Выполнять</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большое количество подач подряд.</w:t>
            </w:r>
          </w:p>
        </w:tc>
        <w:tc>
          <w:tcPr>
            <w:tcW w:w="1355"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нижнюю прямую подачу. Проговаривать последовательность действий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27</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прямая подача. Игры, развивающие физические способности.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2"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Научится подавать нижнюю подачу. Уметь направлять мяч в заданную зону</w:t>
            </w:r>
          </w:p>
        </w:tc>
        <w:tc>
          <w:tcPr>
            <w:tcW w:w="747" w:type="pct"/>
            <w:gridSpan w:val="3"/>
          </w:tcPr>
          <w:p w:rsidR="00EF2958" w:rsidRPr="00EF2958" w:rsidRDefault="00EF2958" w:rsidP="00EF2958">
            <w:pPr>
              <w:spacing w:after="0" w:line="276" w:lineRule="auto"/>
              <w:rPr>
                <w:rFonts w:ascii="Times New Roman" w:eastAsia="Times New Roman" w:hAnsi="Times New Roman" w:cs="Times New Roman"/>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большое количество подач подряд.</w:t>
            </w:r>
          </w:p>
        </w:tc>
        <w:tc>
          <w:tcPr>
            <w:tcW w:w="1355"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нижнюю прямую подачу. Проговаривать последовательность действий</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28</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Нижняя прямая подача. Игры, развивающие физические способности.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Научится подавать нижнюю подачу. Уметь направлять мяч в заданную зону</w:t>
            </w:r>
          </w:p>
        </w:tc>
        <w:tc>
          <w:tcPr>
            <w:tcW w:w="765" w:type="pct"/>
            <w:gridSpan w:val="3"/>
          </w:tcPr>
          <w:p w:rsidR="00EF2958" w:rsidRPr="00EF2958" w:rsidRDefault="00EF2958" w:rsidP="00EF2958">
            <w:pPr>
              <w:spacing w:after="0" w:line="276" w:lineRule="auto"/>
              <w:rPr>
                <w:rFonts w:ascii="Times New Roman" w:eastAsia="Times New Roman" w:hAnsi="Times New Roman" w:cs="Times New Roman"/>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Подавать мяч снизу. Выполнять</w:t>
            </w:r>
          </w:p>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большое количество подач подряд.</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Выполнять нижнюю прямую подачу. Уметь совместно договариваться о правилах общения и поведения в игре и следовать им</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4941" w:type="pct"/>
            <w:gridSpan w:val="16"/>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b/>
                <w:i w:val="0"/>
                <w:iCs w:val="0"/>
                <w:sz w:val="24"/>
                <w:szCs w:val="24"/>
                <w:lang w:eastAsia="ru-RU"/>
              </w:rPr>
            </w:pPr>
            <w:r w:rsidRPr="00EF2958">
              <w:rPr>
                <w:rFonts w:ascii="Times New Roman" w:eastAsia="Times New Roman" w:hAnsi="Times New Roman" w:cs="Times New Roman"/>
                <w:b/>
                <w:i w:val="0"/>
                <w:iCs w:val="0"/>
                <w:sz w:val="24"/>
                <w:szCs w:val="24"/>
                <w:lang w:eastAsia="ru-RU"/>
              </w:rPr>
              <w:t xml:space="preserve">                                                                                                                Раздел 4. Приём мяча</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29</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снизу двумя руками.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Развитие скоростных, скоростно-силовых, координационных качеств</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снизу. Уметь совместно договариваться о правилах общения и поведения в игре и следовать им</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30</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снизу двумя руками.</w:t>
            </w:r>
            <w:r w:rsidRPr="00EF2958">
              <w:rPr>
                <w:rFonts w:ascii="Times New Roman" w:eastAsia="Times New Roman" w:hAnsi="Times New Roman" w:cs="Times New Roman"/>
                <w:i w:val="0"/>
                <w:iCs w:val="0"/>
                <w:sz w:val="28"/>
                <w:szCs w:val="28"/>
                <w:lang w:eastAsia="ar-SA"/>
              </w:rPr>
              <w:t xml:space="preserve"> </w:t>
            </w:r>
            <w:r w:rsidRPr="00EF2958">
              <w:rPr>
                <w:rFonts w:ascii="Times New Roman" w:eastAsia="Times New Roman" w:hAnsi="Times New Roman" w:cs="Times New Roman"/>
                <w:i w:val="0"/>
                <w:iCs w:val="0"/>
                <w:sz w:val="24"/>
                <w:szCs w:val="24"/>
                <w:lang w:eastAsia="ru-RU"/>
              </w:rPr>
              <w:t>Развитие скоростных, скоростно-силовых, координационных качеств.</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снизу. Уметь совместно договариваться о правилах общения и поведения в игре и следовать им</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31</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 xml:space="preserve">Приём мяча снизу двумя руками. </w:t>
            </w:r>
            <w:r w:rsidRPr="00EF2958">
              <w:rPr>
                <w:rFonts w:ascii="Times New Roman" w:eastAsia="Times New Roman" w:hAnsi="Times New Roman" w:cs="Times New Roman"/>
                <w:i w:val="0"/>
                <w:iCs w:val="0"/>
                <w:sz w:val="24"/>
                <w:szCs w:val="24"/>
                <w:lang w:eastAsia="ru-RU"/>
              </w:rPr>
              <w:lastRenderedPageBreak/>
              <w:t>Развитие скоростных, скоростно-силовых, координационных качеств.</w:t>
            </w: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w:t>
            </w:r>
            <w:r w:rsidRPr="00EF2958">
              <w:rPr>
                <w:rFonts w:ascii="Times New Roman" w:eastAsia="Times New Roman" w:hAnsi="Times New Roman" w:cs="Times New Roman"/>
                <w:i w:val="0"/>
                <w:iCs w:val="0"/>
                <w:color w:val="000000"/>
                <w:sz w:val="24"/>
                <w:szCs w:val="24"/>
                <w:lang w:eastAsia="ru-RU"/>
              </w:rPr>
              <w:lastRenderedPageBreak/>
              <w:t xml:space="preserve">ловкости, внимательность. Умение играть в команде. </w:t>
            </w:r>
          </w:p>
        </w:tc>
        <w:tc>
          <w:tcPr>
            <w:tcW w:w="765"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lastRenderedPageBreak/>
              <w:t xml:space="preserve">Принимать мяч </w:t>
            </w:r>
            <w:r w:rsidRPr="00EF2958">
              <w:rPr>
                <w:rFonts w:ascii="Times New Roman" w:eastAsia="Times New Roman" w:hAnsi="Times New Roman" w:cs="Times New Roman"/>
                <w:i w:val="0"/>
                <w:iCs w:val="0"/>
                <w:color w:val="000000"/>
                <w:sz w:val="24"/>
                <w:szCs w:val="24"/>
                <w:lang w:eastAsia="ru-RU"/>
              </w:rPr>
              <w:lastRenderedPageBreak/>
              <w:t>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lastRenderedPageBreak/>
              <w:t xml:space="preserve">Выполнять приём мяча двумя </w:t>
            </w:r>
            <w:r w:rsidRPr="00EF2958">
              <w:rPr>
                <w:rFonts w:ascii="Times New Roman" w:eastAsia="Times New Roman" w:hAnsi="Times New Roman" w:cs="Times New Roman"/>
                <w:i w:val="0"/>
                <w:iCs w:val="0"/>
                <w:sz w:val="24"/>
                <w:szCs w:val="24"/>
                <w:lang w:eastAsia="ru-RU"/>
              </w:rPr>
              <w:lastRenderedPageBreak/>
              <w:t>руками снизу. Уметь перерабатывать полученную информацию, делать выводы в результате совместной работы всей команды</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lastRenderedPageBreak/>
              <w:t>32</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сверху двумя руками. Развитие выносливости, гибкости.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сверху. Уметь перерабатывать полученную информацию, делать выводы в результате совместной работы всей команды</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33</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сверху двумя руками. Развитие выносливости, гибкости.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сверху. Уметь перерабатывать полученную информацию, делать выводы в результате совместной работы всей команды</w:t>
            </w:r>
          </w:p>
        </w:tc>
      </w:tr>
      <w:tr w:rsidR="00EF2958" w:rsidRPr="00EF2958" w:rsidTr="00EF2958">
        <w:trPr>
          <w:gridAfter w:val="1"/>
          <w:wAfter w:w="59" w:type="pct"/>
        </w:trPr>
        <w:tc>
          <w:tcPr>
            <w:tcW w:w="176"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34</w:t>
            </w:r>
          </w:p>
        </w:tc>
        <w:tc>
          <w:tcPr>
            <w:tcW w:w="186"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281"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1307" w:type="pct"/>
            <w:gridSpan w:val="2"/>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Приём мяча сверху двумя руками. Развитие выносливости, гибкости.</w:t>
            </w:r>
          </w:p>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lang w:eastAsia="ru-RU"/>
              </w:rPr>
            </w:pPr>
          </w:p>
        </w:tc>
        <w:tc>
          <w:tcPr>
            <w:tcW w:w="327" w:type="pct"/>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sz w:val="24"/>
                <w:szCs w:val="24"/>
                <w:lang w:eastAsia="ru-RU"/>
              </w:rPr>
              <w:t>1</w:t>
            </w:r>
          </w:p>
        </w:tc>
        <w:tc>
          <w:tcPr>
            <w:tcW w:w="565" w:type="pct"/>
            <w:gridSpan w:val="4"/>
          </w:tcPr>
          <w:p w:rsidR="00EF2958" w:rsidRPr="00EF2958" w:rsidRDefault="00EF2958" w:rsidP="00EF2958">
            <w:pPr>
              <w:spacing w:after="0" w:line="240" w:lineRule="auto"/>
              <w:rPr>
                <w:rFonts w:ascii="Tahoma" w:eastAsia="Times New Roman" w:hAnsi="Tahoma" w:cs="Tahoma"/>
                <w:i w:val="0"/>
                <w:iCs w:val="0"/>
                <w:color w:val="000000"/>
                <w:sz w:val="24"/>
                <w:szCs w:val="24"/>
                <w:lang w:eastAsia="ru-RU"/>
              </w:rPr>
            </w:pPr>
            <w:r w:rsidRPr="00EF2958">
              <w:rPr>
                <w:rFonts w:ascii="Times New Roman" w:eastAsia="Times New Roman" w:hAnsi="Times New Roman" w:cs="Times New Roman"/>
                <w:i w:val="0"/>
                <w:iCs w:val="0"/>
                <w:color w:val="000000"/>
                <w:sz w:val="24"/>
                <w:szCs w:val="24"/>
                <w:lang w:eastAsia="ru-RU"/>
              </w:rPr>
              <w:t xml:space="preserve">Развитие ловкости, внимательность. Умение играть в команде. </w:t>
            </w:r>
          </w:p>
        </w:tc>
        <w:tc>
          <w:tcPr>
            <w:tcW w:w="765" w:type="pct"/>
            <w:gridSpan w:val="3"/>
          </w:tcPr>
          <w:p w:rsidR="00EF2958" w:rsidRPr="00EF2958" w:rsidRDefault="00EF2958" w:rsidP="00EF2958">
            <w:pPr>
              <w:autoSpaceDE w:val="0"/>
              <w:autoSpaceDN w:val="0"/>
              <w:adjustRightInd w:val="0"/>
              <w:spacing w:after="0" w:line="240" w:lineRule="auto"/>
              <w:jc w:val="center"/>
              <w:rPr>
                <w:rFonts w:ascii="Times New Roman" w:eastAsia="Times New Roman" w:hAnsi="Times New Roman" w:cs="Times New Roman"/>
                <w:i w:val="0"/>
                <w:iCs w:val="0"/>
                <w:sz w:val="24"/>
                <w:szCs w:val="24"/>
                <w:lang w:eastAsia="ru-RU"/>
              </w:rPr>
            </w:pPr>
            <w:r w:rsidRPr="00EF2958">
              <w:rPr>
                <w:rFonts w:ascii="Times New Roman" w:eastAsia="Times New Roman" w:hAnsi="Times New Roman" w:cs="Times New Roman"/>
                <w:i w:val="0"/>
                <w:iCs w:val="0"/>
                <w:color w:val="000000"/>
                <w:sz w:val="24"/>
                <w:szCs w:val="24"/>
                <w:lang w:eastAsia="ru-RU"/>
              </w:rPr>
              <w:t>Принимать мяч после перемещений. Уметь принимать мяч в паре и через сетку.</w:t>
            </w:r>
          </w:p>
        </w:tc>
        <w:tc>
          <w:tcPr>
            <w:tcW w:w="1334" w:type="pct"/>
          </w:tcPr>
          <w:p w:rsidR="00EF2958" w:rsidRPr="00EF2958" w:rsidRDefault="00EF2958" w:rsidP="00EF2958">
            <w:pPr>
              <w:autoSpaceDE w:val="0"/>
              <w:autoSpaceDN w:val="0"/>
              <w:adjustRightInd w:val="0"/>
              <w:spacing w:after="0" w:line="240" w:lineRule="auto"/>
              <w:jc w:val="both"/>
              <w:rPr>
                <w:rFonts w:ascii="Times New Roman" w:eastAsia="Times New Roman" w:hAnsi="Times New Roman" w:cs="Times New Roman"/>
                <w:i w:val="0"/>
                <w:iCs w:val="0"/>
                <w:sz w:val="24"/>
                <w:szCs w:val="24"/>
                <w:highlight w:val="yellow"/>
                <w:lang w:eastAsia="ru-RU"/>
              </w:rPr>
            </w:pPr>
            <w:r w:rsidRPr="00EF2958">
              <w:rPr>
                <w:rFonts w:ascii="Times New Roman" w:eastAsia="Times New Roman" w:hAnsi="Times New Roman" w:cs="Times New Roman"/>
                <w:i w:val="0"/>
                <w:iCs w:val="0"/>
                <w:sz w:val="24"/>
                <w:szCs w:val="24"/>
                <w:lang w:eastAsia="ru-RU"/>
              </w:rPr>
              <w:t>Выполнять приём мяча двумя руками сверху. Уметь перерабатывать полученную информацию, делать выводы в результате совместной работы всей команды</w:t>
            </w:r>
          </w:p>
        </w:tc>
      </w:tr>
    </w:tbl>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Default="00EF2958" w:rsidP="00EF2958">
      <w:pPr>
        <w:spacing w:after="0" w:line="312" w:lineRule="auto"/>
        <w:jc w:val="both"/>
        <w:rPr>
          <w:rFonts w:ascii="Times New Roman" w:eastAsia="Times New Roman" w:hAnsi="Times New Roman" w:cs="Times New Roman"/>
          <w:i w:val="0"/>
          <w:iCs w:val="0"/>
          <w:shd w:val="clear" w:color="auto" w:fill="FFFFFF"/>
          <w:lang w:val="en-US" w:eastAsia="x-none"/>
        </w:rPr>
      </w:pPr>
    </w:p>
    <w:p w:rsidR="004B23BD" w:rsidRDefault="004B23BD" w:rsidP="00EF2958">
      <w:pPr>
        <w:spacing w:after="0" w:line="312" w:lineRule="auto"/>
        <w:jc w:val="both"/>
        <w:rPr>
          <w:rFonts w:ascii="Times New Roman" w:eastAsia="Times New Roman" w:hAnsi="Times New Roman" w:cs="Times New Roman"/>
          <w:i w:val="0"/>
          <w:iCs w:val="0"/>
          <w:shd w:val="clear" w:color="auto" w:fill="FFFFFF"/>
          <w:lang w:val="en-US" w:eastAsia="x-none"/>
        </w:rPr>
      </w:pPr>
    </w:p>
    <w:p w:rsidR="004B23BD" w:rsidRDefault="004B23BD" w:rsidP="00EF2958">
      <w:pPr>
        <w:spacing w:after="0" w:line="312" w:lineRule="auto"/>
        <w:jc w:val="both"/>
        <w:rPr>
          <w:rFonts w:ascii="Times New Roman" w:eastAsia="Times New Roman" w:hAnsi="Times New Roman" w:cs="Times New Roman"/>
          <w:i w:val="0"/>
          <w:iCs w:val="0"/>
          <w:shd w:val="clear" w:color="auto" w:fill="FFFFFF"/>
          <w:lang w:val="en-US" w:eastAsia="x-none"/>
        </w:rPr>
      </w:pPr>
    </w:p>
    <w:p w:rsidR="004B23BD" w:rsidRDefault="004B23BD" w:rsidP="00EF2958">
      <w:pPr>
        <w:spacing w:after="0" w:line="312" w:lineRule="auto"/>
        <w:jc w:val="both"/>
        <w:rPr>
          <w:rFonts w:ascii="Times New Roman" w:eastAsia="Times New Roman" w:hAnsi="Times New Roman" w:cs="Times New Roman"/>
          <w:i w:val="0"/>
          <w:iCs w:val="0"/>
          <w:shd w:val="clear" w:color="auto" w:fill="FFFFFF"/>
          <w:lang w:val="en-US" w:eastAsia="x-none"/>
        </w:rPr>
      </w:pPr>
    </w:p>
    <w:p w:rsidR="004B23BD" w:rsidRDefault="004B23BD" w:rsidP="00EF2958">
      <w:pPr>
        <w:spacing w:after="0" w:line="312" w:lineRule="auto"/>
        <w:jc w:val="both"/>
        <w:rPr>
          <w:rFonts w:ascii="Times New Roman" w:eastAsia="Times New Roman" w:hAnsi="Times New Roman" w:cs="Times New Roman"/>
          <w:i w:val="0"/>
          <w:iCs w:val="0"/>
          <w:shd w:val="clear" w:color="auto" w:fill="FFFFFF"/>
          <w:lang w:val="en-US" w:eastAsia="x-none"/>
        </w:rPr>
      </w:pPr>
    </w:p>
    <w:p w:rsidR="004B23BD" w:rsidRPr="004B23BD" w:rsidRDefault="004B23BD" w:rsidP="00EF2958">
      <w:pPr>
        <w:spacing w:after="0" w:line="312" w:lineRule="auto"/>
        <w:jc w:val="both"/>
        <w:rPr>
          <w:rFonts w:ascii="Times New Roman" w:eastAsia="Times New Roman" w:hAnsi="Times New Roman" w:cs="Times New Roman"/>
          <w:i w:val="0"/>
          <w:iCs w:val="0"/>
          <w:shd w:val="clear" w:color="auto" w:fill="FFFFFF"/>
          <w:lang w:val="en-US"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4B23BD" w:rsidRPr="001553CA" w:rsidRDefault="004B23BD" w:rsidP="004B23BD">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Pr>
          <w:rFonts w:ascii="Times New Roman" w:eastAsia="Times New Roman" w:hAnsi="Times New Roman" w:cs="Times New Roman"/>
          <w:b/>
          <w:bCs/>
          <w:i w:val="0"/>
          <w:iCs w:val="0"/>
          <w:color w:val="000000"/>
          <w:sz w:val="24"/>
          <w:szCs w:val="24"/>
          <w:lang w:val="en-US" w:eastAsia="ru-RU"/>
        </w:rPr>
        <w:lastRenderedPageBreak/>
        <w:t xml:space="preserve">                                                                                               </w:t>
      </w:r>
      <w:bookmarkStart w:id="0" w:name="_GoBack"/>
      <w:bookmarkEnd w:id="0"/>
      <w:r w:rsidRPr="001553CA">
        <w:rPr>
          <w:rFonts w:ascii="Times New Roman" w:eastAsia="Times New Roman" w:hAnsi="Times New Roman" w:cs="Times New Roman"/>
          <w:b/>
          <w:bCs/>
          <w:i w:val="0"/>
          <w:iCs w:val="0"/>
          <w:color w:val="000000"/>
          <w:sz w:val="24"/>
          <w:szCs w:val="24"/>
          <w:lang w:eastAsia="ru-RU"/>
        </w:rPr>
        <w:t>Список литературы</w:t>
      </w:r>
      <w:r w:rsidRPr="00680BE7">
        <w:rPr>
          <w:rFonts w:ascii="Times New Roman" w:eastAsia="Times New Roman" w:hAnsi="Times New Roman" w:cs="Times New Roman"/>
          <w:i w:val="0"/>
          <w:iCs w:val="0"/>
          <w:color w:val="000000"/>
          <w:sz w:val="24"/>
          <w:szCs w:val="24"/>
          <w:lang w:eastAsia="ru-RU"/>
        </w:rPr>
        <w:t xml:space="preserve"> </w:t>
      </w:r>
    </w:p>
    <w:p w:rsidR="004B23BD" w:rsidRPr="001553CA" w:rsidRDefault="004B23BD" w:rsidP="004B23BD">
      <w:p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Внеурочная деятельность учащихся. Волейбол: пособие для учителей и методистов/Г.А. </w:t>
      </w:r>
      <w:proofErr w:type="spellStart"/>
      <w:r w:rsidRPr="001553CA">
        <w:rPr>
          <w:rFonts w:ascii="Times New Roman" w:eastAsia="Times New Roman" w:hAnsi="Times New Roman" w:cs="Times New Roman"/>
          <w:i w:val="0"/>
          <w:iCs w:val="0"/>
          <w:color w:val="000000"/>
          <w:sz w:val="24"/>
          <w:szCs w:val="24"/>
          <w:lang w:eastAsia="ru-RU"/>
        </w:rPr>
        <w:t>Колодиницкий</w:t>
      </w:r>
      <w:proofErr w:type="spellEnd"/>
      <w:r w:rsidRPr="001553CA">
        <w:rPr>
          <w:rFonts w:ascii="Times New Roman" w:eastAsia="Times New Roman" w:hAnsi="Times New Roman" w:cs="Times New Roman"/>
          <w:i w:val="0"/>
          <w:iCs w:val="0"/>
          <w:color w:val="000000"/>
          <w:sz w:val="24"/>
          <w:szCs w:val="24"/>
          <w:lang w:eastAsia="ru-RU"/>
        </w:rPr>
        <w:t>, В.С. Кузнецов, М.</w:t>
      </w:r>
      <w:proofErr w:type="gramStart"/>
      <w:r w:rsidRPr="001553CA">
        <w:rPr>
          <w:rFonts w:ascii="Times New Roman" w:eastAsia="Times New Roman" w:hAnsi="Times New Roman" w:cs="Times New Roman"/>
          <w:i w:val="0"/>
          <w:iCs w:val="0"/>
          <w:color w:val="000000"/>
          <w:sz w:val="24"/>
          <w:szCs w:val="24"/>
          <w:lang w:eastAsia="ru-RU"/>
        </w:rPr>
        <w:t>В</w:t>
      </w:r>
      <w:proofErr w:type="gramEnd"/>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Маслов.- М.: Просвещение, 2011.</w:t>
      </w:r>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Волейбол в школе. Пособие для учителя. М., «Просвещение», авт.: В.А. Голомазов, В.Д. Ковалев, А.Г. Мельников. 2007.</w:t>
      </w:r>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Волейбол: Примерная программа спортивной подготовки для детско-юношеских спортивных школ, специализированных детско-юношеских школ олимпийского резерва (этапы: спортивно-оздоровительный, начальной подготовки, учебно-тренировочный) - М.: Советский спорт. 2005.</w:t>
      </w:r>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Примерная программа спортивной подготовки для детско-юношеских спортивных школ, специализированных детско-юношеских школ олимпийского резерва (этапы: спортивно-оздоровительный, начальной подготовки, учебно-тренировочный). - М.: Советский спорт, 2005. Примерные программы по учебным предметам. П76 Физическая культура. 5-9 классы: проект.- 3-е изд.- М.: Просвещение, 2011.</w:t>
      </w:r>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Справочник учителя физической культуры/авт.-сост. П.А. Киселев, С.Б. </w:t>
      </w:r>
      <w:proofErr w:type="spellStart"/>
      <w:r w:rsidRPr="001553CA">
        <w:rPr>
          <w:rFonts w:ascii="Times New Roman" w:eastAsia="Times New Roman" w:hAnsi="Times New Roman" w:cs="Times New Roman"/>
          <w:i w:val="0"/>
          <w:iCs w:val="0"/>
          <w:color w:val="000000"/>
          <w:sz w:val="24"/>
          <w:szCs w:val="24"/>
          <w:lang w:eastAsia="ru-RU"/>
        </w:rPr>
        <w:t>Кисилева</w:t>
      </w:r>
      <w:proofErr w:type="spellEnd"/>
      <w:r w:rsidRPr="001553CA">
        <w:rPr>
          <w:rFonts w:ascii="Times New Roman" w:eastAsia="Times New Roman" w:hAnsi="Times New Roman" w:cs="Times New Roman"/>
          <w:i w:val="0"/>
          <w:iCs w:val="0"/>
          <w:color w:val="000000"/>
          <w:sz w:val="24"/>
          <w:szCs w:val="24"/>
          <w:lang w:eastAsia="ru-RU"/>
        </w:rPr>
        <w:t>.- Волгоград: Учитель, 2011</w:t>
      </w:r>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Фурманов А.Г., Болдырев Д.М. Волейбол.- М.: Физическая культура и спорт, 2009.</w:t>
      </w:r>
    </w:p>
    <w:p w:rsidR="004B23BD" w:rsidRPr="001553CA" w:rsidRDefault="004B23BD" w:rsidP="004B23BD">
      <w:pPr>
        <w:numPr>
          <w:ilvl w:val="0"/>
          <w:numId w:val="38"/>
        </w:numPr>
        <w:shd w:val="clear" w:color="auto" w:fill="FFFFFF"/>
        <w:spacing w:after="0" w:line="276" w:lineRule="auto"/>
        <w:rPr>
          <w:rFonts w:ascii="Times New Roman" w:eastAsia="Times New Roman" w:hAnsi="Times New Roman" w:cs="Times New Roman"/>
          <w:i w:val="0"/>
          <w:iCs w:val="0"/>
          <w:color w:val="000000"/>
          <w:sz w:val="24"/>
          <w:szCs w:val="24"/>
          <w:lang w:eastAsia="ru-RU"/>
        </w:rPr>
      </w:pPr>
      <w:r w:rsidRPr="001553CA">
        <w:rPr>
          <w:rFonts w:ascii="Times New Roman" w:eastAsia="Times New Roman" w:hAnsi="Times New Roman" w:cs="Times New Roman"/>
          <w:i w:val="0"/>
          <w:iCs w:val="0"/>
          <w:color w:val="000000"/>
          <w:sz w:val="24"/>
          <w:szCs w:val="24"/>
          <w:lang w:eastAsia="ru-RU"/>
        </w:rPr>
        <w:t xml:space="preserve">Холодов Ж.К., Кузнецов В.С. теория и методика физического воспитания и спорта: Учеб. Пособие для студ. </w:t>
      </w:r>
      <w:proofErr w:type="spellStart"/>
      <w:r w:rsidRPr="001553CA">
        <w:rPr>
          <w:rFonts w:ascii="Times New Roman" w:eastAsia="Times New Roman" w:hAnsi="Times New Roman" w:cs="Times New Roman"/>
          <w:i w:val="0"/>
          <w:iCs w:val="0"/>
          <w:color w:val="000000"/>
          <w:sz w:val="24"/>
          <w:szCs w:val="24"/>
          <w:lang w:eastAsia="ru-RU"/>
        </w:rPr>
        <w:t>Высш</w:t>
      </w:r>
      <w:proofErr w:type="spellEnd"/>
      <w:r w:rsidRPr="001553CA">
        <w:rPr>
          <w:rFonts w:ascii="Times New Roman" w:eastAsia="Times New Roman" w:hAnsi="Times New Roman" w:cs="Times New Roman"/>
          <w:i w:val="0"/>
          <w:iCs w:val="0"/>
          <w:color w:val="000000"/>
          <w:sz w:val="24"/>
          <w:szCs w:val="24"/>
          <w:lang w:eastAsia="ru-RU"/>
        </w:rPr>
        <w:t xml:space="preserve">. Учеб. Заведений.- 2-е изд., </w:t>
      </w:r>
      <w:proofErr w:type="spellStart"/>
      <w:r w:rsidRPr="001553CA">
        <w:rPr>
          <w:rFonts w:ascii="Times New Roman" w:eastAsia="Times New Roman" w:hAnsi="Times New Roman" w:cs="Times New Roman"/>
          <w:i w:val="0"/>
          <w:iCs w:val="0"/>
          <w:color w:val="000000"/>
          <w:sz w:val="24"/>
          <w:szCs w:val="24"/>
          <w:lang w:eastAsia="ru-RU"/>
        </w:rPr>
        <w:t>испр</w:t>
      </w:r>
      <w:proofErr w:type="spellEnd"/>
      <w:r w:rsidRPr="001553CA">
        <w:rPr>
          <w:rFonts w:ascii="Times New Roman" w:eastAsia="Times New Roman" w:hAnsi="Times New Roman" w:cs="Times New Roman"/>
          <w:i w:val="0"/>
          <w:iCs w:val="0"/>
          <w:color w:val="000000"/>
          <w:sz w:val="24"/>
          <w:szCs w:val="24"/>
          <w:lang w:eastAsia="ru-RU"/>
        </w:rPr>
        <w:t>. И доп.- М.: Издательский центр «Академия», 2007.</w:t>
      </w: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EF2958" w:rsidRPr="00EF2958" w:rsidRDefault="00EF2958" w:rsidP="00EF2958">
      <w:pPr>
        <w:spacing w:after="0" w:line="312" w:lineRule="auto"/>
        <w:jc w:val="both"/>
        <w:rPr>
          <w:rFonts w:ascii="Times New Roman" w:eastAsia="Times New Roman" w:hAnsi="Times New Roman" w:cs="Times New Roman"/>
          <w:i w:val="0"/>
          <w:iCs w:val="0"/>
          <w:shd w:val="clear" w:color="auto" w:fill="FFFFFF"/>
          <w:lang w:eastAsia="x-none"/>
        </w:rPr>
      </w:pPr>
    </w:p>
    <w:p w:rsidR="00B917A7" w:rsidRDefault="00B917A7"/>
    <w:sectPr w:rsidR="00B917A7" w:rsidSect="00A460A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D4C"/>
    <w:multiLevelType w:val="hybridMultilevel"/>
    <w:tmpl w:val="779056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34597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0F2530B3"/>
    <w:multiLevelType w:val="hybridMultilevel"/>
    <w:tmpl w:val="20F003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3649C8"/>
    <w:multiLevelType w:val="hybridMultilevel"/>
    <w:tmpl w:val="97201F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8C042B"/>
    <w:multiLevelType w:val="hybridMultilevel"/>
    <w:tmpl w:val="3AB80B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9915BD"/>
    <w:multiLevelType w:val="hybridMultilevel"/>
    <w:tmpl w:val="4D808C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082447"/>
    <w:multiLevelType w:val="hybridMultilevel"/>
    <w:tmpl w:val="0478D0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2A2C7F"/>
    <w:multiLevelType w:val="multilevel"/>
    <w:tmpl w:val="0419001F"/>
    <w:lvl w:ilvl="0">
      <w:start w:val="1"/>
      <w:numFmt w:val="decimal"/>
      <w:lvlText w:val="%1."/>
      <w:lvlJc w:val="left"/>
      <w:pPr>
        <w:tabs>
          <w:tab w:val="num" w:pos="360"/>
        </w:tabs>
        <w:ind w:left="360" w:hanging="360"/>
      </w:pPr>
      <w:rPr>
        <w:rFonts w:hint="default"/>
        <w:b w:val="0"/>
        <w:i w:val="0"/>
        <w:smallCaps w:val="0"/>
        <w:strike w:val="0"/>
        <w:color w:val="000000"/>
        <w:spacing w:val="0"/>
        <w:w w:val="100"/>
        <w:position w:val="0"/>
        <w:sz w:val="26"/>
        <w:u w:val="none"/>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DF1655D"/>
    <w:multiLevelType w:val="hybridMultilevel"/>
    <w:tmpl w:val="C8E0E6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01907B4"/>
    <w:multiLevelType w:val="hybridMultilevel"/>
    <w:tmpl w:val="5B88F2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5B7FC2"/>
    <w:multiLevelType w:val="hybridMultilevel"/>
    <w:tmpl w:val="5E9845D8"/>
    <w:lvl w:ilvl="0" w:tplc="EE8ABDCE">
      <w:start w:val="15"/>
      <w:numFmt w:val="decimal"/>
      <w:lvlText w:val="%1."/>
      <w:lvlJc w:val="left"/>
      <w:pPr>
        <w:ind w:left="420" w:hanging="420"/>
      </w:pPr>
      <w:rPr>
        <w:rFonts w:cs="Times New Roman" w:hint="default"/>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nsid w:val="20BA2C9A"/>
    <w:multiLevelType w:val="hybridMultilevel"/>
    <w:tmpl w:val="746CBC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EB2A9A"/>
    <w:multiLevelType w:val="hybridMultilevel"/>
    <w:tmpl w:val="3AEA8B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813ADB"/>
    <w:multiLevelType w:val="multilevel"/>
    <w:tmpl w:val="1EFAB322"/>
    <w:lvl w:ilvl="0">
      <w:start w:val="1"/>
      <w:numFmt w:val="bullet"/>
      <w:lvlText w:val="•"/>
      <w:lvlJc w:val="left"/>
      <w:rPr>
        <w:rFonts w:ascii="Times New Roman" w:eastAsia="Times New Roman" w:hAnsi="Times New Roman"/>
        <w:b w:val="0"/>
        <w:i/>
        <w:smallCaps w:val="0"/>
        <w:strike w:val="0"/>
        <w:color w:val="000000"/>
        <w:spacing w:val="0"/>
        <w:w w:val="100"/>
        <w:position w:val="0"/>
        <w:sz w:val="22"/>
        <w:u w:val="none"/>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EF8274E"/>
    <w:multiLevelType w:val="hybridMultilevel"/>
    <w:tmpl w:val="449CAB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14B4C72"/>
    <w:multiLevelType w:val="hybridMultilevel"/>
    <w:tmpl w:val="DB4EBD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6D54331"/>
    <w:multiLevelType w:val="hybridMultilevel"/>
    <w:tmpl w:val="C4E2947C"/>
    <w:lvl w:ilvl="0" w:tplc="4418CAEE">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D30DEE"/>
    <w:multiLevelType w:val="hybridMultilevel"/>
    <w:tmpl w:val="4796B1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C582F39"/>
    <w:multiLevelType w:val="multilevel"/>
    <w:tmpl w:val="AF329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B84C47"/>
    <w:multiLevelType w:val="hybridMultilevel"/>
    <w:tmpl w:val="0E2CFD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1E82FC6"/>
    <w:multiLevelType w:val="hybridMultilevel"/>
    <w:tmpl w:val="D3CA79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CB1B46"/>
    <w:multiLevelType w:val="hybridMultilevel"/>
    <w:tmpl w:val="25FCB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1B5BEA"/>
    <w:multiLevelType w:val="hybridMultilevel"/>
    <w:tmpl w:val="AEF47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5D95E83"/>
    <w:multiLevelType w:val="hybridMultilevel"/>
    <w:tmpl w:val="3BAC864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68101C0"/>
    <w:multiLevelType w:val="hybridMultilevel"/>
    <w:tmpl w:val="8ED85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AB40E4"/>
    <w:multiLevelType w:val="hybridMultilevel"/>
    <w:tmpl w:val="41861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7B07FE5"/>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4E236CFA"/>
    <w:multiLevelType w:val="hybridMultilevel"/>
    <w:tmpl w:val="28AE1B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7046F5"/>
    <w:multiLevelType w:val="hybridMultilevel"/>
    <w:tmpl w:val="D02E1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E24234"/>
    <w:multiLevelType w:val="hybridMultilevel"/>
    <w:tmpl w:val="27C06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A621CAB"/>
    <w:multiLevelType w:val="hybridMultilevel"/>
    <w:tmpl w:val="F878A2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B3B2416"/>
    <w:multiLevelType w:val="hybridMultilevel"/>
    <w:tmpl w:val="4DA8A1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E91023B"/>
    <w:multiLevelType w:val="hybridMultilevel"/>
    <w:tmpl w:val="895CF1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37111DA"/>
    <w:multiLevelType w:val="hybridMultilevel"/>
    <w:tmpl w:val="252C6D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3E448D2"/>
    <w:multiLevelType w:val="hybridMultilevel"/>
    <w:tmpl w:val="C1D8F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5701C6B"/>
    <w:multiLevelType w:val="hybridMultilevel"/>
    <w:tmpl w:val="D9EA83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84B301F"/>
    <w:multiLevelType w:val="hybridMultilevel"/>
    <w:tmpl w:val="AB0A0F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7B66A1"/>
    <w:multiLevelType w:val="multilevel"/>
    <w:tmpl w:val="0DB2AFCA"/>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37"/>
  </w:num>
  <w:num w:numId="3">
    <w:abstractNumId w:val="10"/>
  </w:num>
  <w:num w:numId="4">
    <w:abstractNumId w:val="11"/>
  </w:num>
  <w:num w:numId="5">
    <w:abstractNumId w:val="31"/>
  </w:num>
  <w:num w:numId="6">
    <w:abstractNumId w:val="22"/>
  </w:num>
  <w:num w:numId="7">
    <w:abstractNumId w:val="12"/>
  </w:num>
  <w:num w:numId="8">
    <w:abstractNumId w:val="28"/>
  </w:num>
  <w:num w:numId="9">
    <w:abstractNumId w:val="3"/>
  </w:num>
  <w:num w:numId="10">
    <w:abstractNumId w:val="8"/>
  </w:num>
  <w:num w:numId="11">
    <w:abstractNumId w:val="5"/>
  </w:num>
  <w:num w:numId="12">
    <w:abstractNumId w:val="25"/>
  </w:num>
  <w:num w:numId="13">
    <w:abstractNumId w:val="17"/>
  </w:num>
  <w:num w:numId="14">
    <w:abstractNumId w:val="9"/>
  </w:num>
  <w:num w:numId="15">
    <w:abstractNumId w:val="33"/>
  </w:num>
  <w:num w:numId="16">
    <w:abstractNumId w:val="27"/>
  </w:num>
  <w:num w:numId="17">
    <w:abstractNumId w:val="2"/>
  </w:num>
  <w:num w:numId="18">
    <w:abstractNumId w:val="7"/>
  </w:num>
  <w:num w:numId="19">
    <w:abstractNumId w:val="6"/>
  </w:num>
  <w:num w:numId="20">
    <w:abstractNumId w:val="19"/>
  </w:num>
  <w:num w:numId="21">
    <w:abstractNumId w:val="21"/>
  </w:num>
  <w:num w:numId="22">
    <w:abstractNumId w:val="15"/>
  </w:num>
  <w:num w:numId="23">
    <w:abstractNumId w:val="20"/>
  </w:num>
  <w:num w:numId="24">
    <w:abstractNumId w:val="35"/>
  </w:num>
  <w:num w:numId="25">
    <w:abstractNumId w:val="30"/>
  </w:num>
  <w:num w:numId="26">
    <w:abstractNumId w:val="4"/>
  </w:num>
  <w:num w:numId="27">
    <w:abstractNumId w:val="29"/>
  </w:num>
  <w:num w:numId="28">
    <w:abstractNumId w:val="0"/>
  </w:num>
  <w:num w:numId="29">
    <w:abstractNumId w:val="34"/>
  </w:num>
  <w:num w:numId="30">
    <w:abstractNumId w:val="24"/>
  </w:num>
  <w:num w:numId="31">
    <w:abstractNumId w:val="36"/>
  </w:num>
  <w:num w:numId="32">
    <w:abstractNumId w:val="1"/>
  </w:num>
  <w:num w:numId="33">
    <w:abstractNumId w:val="26"/>
  </w:num>
  <w:num w:numId="34">
    <w:abstractNumId w:val="16"/>
  </w:num>
  <w:num w:numId="35">
    <w:abstractNumId w:val="14"/>
  </w:num>
  <w:num w:numId="36">
    <w:abstractNumId w:val="32"/>
  </w:num>
  <w:num w:numId="37">
    <w:abstractNumId w:val="23"/>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729"/>
    <w:rsid w:val="003653B7"/>
    <w:rsid w:val="004B23BD"/>
    <w:rsid w:val="0061762F"/>
    <w:rsid w:val="006F33DD"/>
    <w:rsid w:val="00834729"/>
    <w:rsid w:val="00A460A7"/>
    <w:rsid w:val="00B917A7"/>
    <w:rsid w:val="00EF2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0A7"/>
    <w:pPr>
      <w:spacing w:line="288" w:lineRule="auto"/>
    </w:pPr>
    <w:rPr>
      <w:i/>
      <w:iCs/>
      <w:sz w:val="20"/>
      <w:szCs w:val="20"/>
    </w:rPr>
  </w:style>
  <w:style w:type="paragraph" w:styleId="3">
    <w:name w:val="heading 3"/>
    <w:basedOn w:val="a"/>
    <w:link w:val="30"/>
    <w:qFormat/>
    <w:rsid w:val="00EF2958"/>
    <w:pPr>
      <w:spacing w:before="210" w:after="210" w:line="330" w:lineRule="atLeast"/>
      <w:outlineLvl w:val="2"/>
    </w:pPr>
    <w:rPr>
      <w:rFonts w:ascii="Georgia" w:eastAsia="Calibri" w:hAnsi="Georgia"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F2958"/>
    <w:rPr>
      <w:rFonts w:ascii="Georgia" w:eastAsia="Calibri" w:hAnsi="Georgia" w:cs="Times New Roman"/>
      <w:b/>
      <w:bCs/>
      <w:i/>
      <w:iCs/>
      <w:sz w:val="27"/>
      <w:szCs w:val="27"/>
      <w:lang w:eastAsia="ru-RU"/>
    </w:rPr>
  </w:style>
  <w:style w:type="numbering" w:customStyle="1" w:styleId="1">
    <w:name w:val="Нет списка1"/>
    <w:next w:val="a2"/>
    <w:semiHidden/>
    <w:rsid w:val="00EF2958"/>
  </w:style>
  <w:style w:type="character" w:customStyle="1" w:styleId="a3">
    <w:name w:val="Основной текст_"/>
    <w:link w:val="10"/>
    <w:locked/>
    <w:rsid w:val="00EF2958"/>
    <w:rPr>
      <w:shd w:val="clear" w:color="auto" w:fill="FFFFFF"/>
    </w:rPr>
  </w:style>
  <w:style w:type="paragraph" w:customStyle="1" w:styleId="10">
    <w:name w:val="Основной текст1"/>
    <w:basedOn w:val="a"/>
    <w:link w:val="a3"/>
    <w:rsid w:val="00EF2958"/>
    <w:pPr>
      <w:shd w:val="clear" w:color="auto" w:fill="FFFFFF"/>
      <w:spacing w:after="1380" w:line="216" w:lineRule="exact"/>
      <w:ind w:hanging="500"/>
      <w:jc w:val="center"/>
    </w:pPr>
    <w:rPr>
      <w:i w:val="0"/>
      <w:iCs w:val="0"/>
      <w:sz w:val="22"/>
      <w:szCs w:val="22"/>
      <w:shd w:val="clear" w:color="auto" w:fill="FFFFFF"/>
    </w:rPr>
  </w:style>
  <w:style w:type="character" w:customStyle="1" w:styleId="a4">
    <w:name w:val="Колонтитул_"/>
    <w:link w:val="a5"/>
    <w:locked/>
    <w:rsid w:val="00EF2958"/>
    <w:rPr>
      <w:shd w:val="clear" w:color="auto" w:fill="FFFFFF"/>
    </w:rPr>
  </w:style>
  <w:style w:type="paragraph" w:customStyle="1" w:styleId="a5">
    <w:name w:val="Колонтитул"/>
    <w:basedOn w:val="a"/>
    <w:link w:val="a4"/>
    <w:rsid w:val="00EF2958"/>
    <w:pPr>
      <w:shd w:val="clear" w:color="auto" w:fill="FFFFFF"/>
      <w:spacing w:after="0" w:line="240" w:lineRule="auto"/>
    </w:pPr>
    <w:rPr>
      <w:i w:val="0"/>
      <w:iCs w:val="0"/>
      <w:sz w:val="22"/>
      <w:szCs w:val="22"/>
      <w:shd w:val="clear" w:color="auto" w:fill="FFFFFF"/>
    </w:rPr>
  </w:style>
  <w:style w:type="character" w:customStyle="1" w:styleId="a6">
    <w:name w:val="Основной текст + Курсив"/>
    <w:rsid w:val="00EF2958"/>
    <w:rPr>
      <w:i/>
      <w:iCs/>
      <w:shd w:val="clear" w:color="auto" w:fill="FFFFFF"/>
      <w:lang w:bidi="ar-SA"/>
    </w:rPr>
  </w:style>
  <w:style w:type="paragraph" w:customStyle="1" w:styleId="11">
    <w:name w:val="Абзац списка1"/>
    <w:basedOn w:val="a"/>
    <w:rsid w:val="00EF2958"/>
    <w:pPr>
      <w:spacing w:after="0" w:line="240" w:lineRule="auto"/>
      <w:ind w:left="720"/>
    </w:pPr>
    <w:rPr>
      <w:rFonts w:ascii="Tahoma" w:eastAsia="Times New Roman" w:hAnsi="Tahoma" w:cs="Tahoma"/>
      <w:i w:val="0"/>
      <w:iCs w:val="0"/>
      <w:color w:val="000000"/>
      <w:sz w:val="24"/>
      <w:szCs w:val="24"/>
      <w:lang w:eastAsia="ru-RU"/>
    </w:rPr>
  </w:style>
  <w:style w:type="character" w:customStyle="1" w:styleId="7">
    <w:name w:val="Основной текст (7)_"/>
    <w:link w:val="70"/>
    <w:locked/>
    <w:rsid w:val="00EF2958"/>
    <w:rPr>
      <w:spacing w:val="-10"/>
      <w:sz w:val="32"/>
      <w:szCs w:val="32"/>
      <w:shd w:val="clear" w:color="auto" w:fill="FFFFFF"/>
    </w:rPr>
  </w:style>
  <w:style w:type="paragraph" w:customStyle="1" w:styleId="70">
    <w:name w:val="Основной текст (7)"/>
    <w:basedOn w:val="a"/>
    <w:link w:val="7"/>
    <w:rsid w:val="00EF2958"/>
    <w:pPr>
      <w:shd w:val="clear" w:color="auto" w:fill="FFFFFF"/>
      <w:spacing w:after="0" w:line="346" w:lineRule="exact"/>
    </w:pPr>
    <w:rPr>
      <w:i w:val="0"/>
      <w:iCs w:val="0"/>
      <w:spacing w:val="-10"/>
      <w:sz w:val="32"/>
      <w:szCs w:val="32"/>
      <w:shd w:val="clear" w:color="auto" w:fill="FFFFFF"/>
    </w:rPr>
  </w:style>
  <w:style w:type="character" w:customStyle="1" w:styleId="a7">
    <w:name w:val="Основной текст + Полужирный"/>
    <w:rsid w:val="00EF2958"/>
    <w:rPr>
      <w:b/>
      <w:bCs/>
      <w:spacing w:val="0"/>
      <w:sz w:val="22"/>
      <w:szCs w:val="22"/>
      <w:shd w:val="clear" w:color="auto" w:fill="FFFFFF"/>
      <w:lang w:bidi="ar-SA"/>
    </w:rPr>
  </w:style>
  <w:style w:type="character" w:customStyle="1" w:styleId="110">
    <w:name w:val="Основной текст + 11"/>
    <w:aliases w:val="5 pt"/>
    <w:rsid w:val="00EF2958"/>
    <w:rPr>
      <w:spacing w:val="0"/>
      <w:sz w:val="23"/>
      <w:szCs w:val="23"/>
      <w:shd w:val="clear" w:color="auto" w:fill="FFFFFF"/>
      <w:lang w:bidi="ar-SA"/>
    </w:rPr>
  </w:style>
  <w:style w:type="paragraph" w:styleId="a8">
    <w:name w:val="Balloon Text"/>
    <w:basedOn w:val="a"/>
    <w:link w:val="a9"/>
    <w:semiHidden/>
    <w:rsid w:val="00EF2958"/>
    <w:pPr>
      <w:spacing w:after="0" w:line="240" w:lineRule="auto"/>
    </w:pPr>
    <w:rPr>
      <w:rFonts w:ascii="Tahoma" w:eastAsia="Times New Roman" w:hAnsi="Tahoma" w:cs="Tahoma"/>
      <w:i w:val="0"/>
      <w:iCs w:val="0"/>
      <w:color w:val="000000"/>
      <w:sz w:val="16"/>
      <w:szCs w:val="16"/>
      <w:lang w:eastAsia="ru-RU"/>
    </w:rPr>
  </w:style>
  <w:style w:type="character" w:customStyle="1" w:styleId="a9">
    <w:name w:val="Текст выноски Знак"/>
    <w:basedOn w:val="a0"/>
    <w:link w:val="a8"/>
    <w:semiHidden/>
    <w:rsid w:val="00EF2958"/>
    <w:rPr>
      <w:rFonts w:ascii="Tahoma" w:eastAsia="Times New Roman" w:hAnsi="Tahoma" w:cs="Tahoma"/>
      <w:color w:val="000000"/>
      <w:sz w:val="16"/>
      <w:szCs w:val="16"/>
      <w:lang w:eastAsia="ru-RU"/>
    </w:rPr>
  </w:style>
  <w:style w:type="character" w:customStyle="1" w:styleId="2">
    <w:name w:val="Заголовок №2_"/>
    <w:link w:val="20"/>
    <w:locked/>
    <w:rsid w:val="00EF2958"/>
    <w:rPr>
      <w:shd w:val="clear" w:color="auto" w:fill="FFFFFF"/>
    </w:rPr>
  </w:style>
  <w:style w:type="paragraph" w:customStyle="1" w:styleId="20">
    <w:name w:val="Заголовок №2"/>
    <w:basedOn w:val="a"/>
    <w:link w:val="2"/>
    <w:rsid w:val="00EF2958"/>
    <w:pPr>
      <w:shd w:val="clear" w:color="auto" w:fill="FFFFFF"/>
      <w:spacing w:before="3840" w:after="0" w:line="216" w:lineRule="exact"/>
      <w:outlineLvl w:val="1"/>
    </w:pPr>
    <w:rPr>
      <w:i w:val="0"/>
      <w:iCs w:val="0"/>
      <w:sz w:val="22"/>
      <w:szCs w:val="22"/>
      <w:shd w:val="clear" w:color="auto" w:fill="FFFFFF"/>
    </w:rPr>
  </w:style>
  <w:style w:type="character" w:customStyle="1" w:styleId="9">
    <w:name w:val="Основной текст (9)_"/>
    <w:link w:val="90"/>
    <w:locked/>
    <w:rsid w:val="00EF2958"/>
    <w:rPr>
      <w:shd w:val="clear" w:color="auto" w:fill="FFFFFF"/>
    </w:rPr>
  </w:style>
  <w:style w:type="paragraph" w:customStyle="1" w:styleId="90">
    <w:name w:val="Основной текст (9)"/>
    <w:basedOn w:val="a"/>
    <w:link w:val="9"/>
    <w:rsid w:val="00EF2958"/>
    <w:pPr>
      <w:shd w:val="clear" w:color="auto" w:fill="FFFFFF"/>
      <w:spacing w:after="0" w:line="240" w:lineRule="atLeast"/>
    </w:pPr>
    <w:rPr>
      <w:i w:val="0"/>
      <w:iCs w:val="0"/>
      <w:sz w:val="22"/>
      <w:szCs w:val="22"/>
      <w:shd w:val="clear" w:color="auto" w:fill="FFFFFF"/>
    </w:rPr>
  </w:style>
  <w:style w:type="character" w:customStyle="1" w:styleId="8">
    <w:name w:val="Основной текст (8)_"/>
    <w:link w:val="80"/>
    <w:locked/>
    <w:rsid w:val="00EF2958"/>
    <w:rPr>
      <w:shd w:val="clear" w:color="auto" w:fill="FFFFFF"/>
    </w:rPr>
  </w:style>
  <w:style w:type="paragraph" w:customStyle="1" w:styleId="80">
    <w:name w:val="Основной текст (8)"/>
    <w:basedOn w:val="a"/>
    <w:link w:val="8"/>
    <w:rsid w:val="00EF2958"/>
    <w:pPr>
      <w:shd w:val="clear" w:color="auto" w:fill="FFFFFF"/>
      <w:spacing w:after="0" w:line="245" w:lineRule="exact"/>
    </w:pPr>
    <w:rPr>
      <w:i w:val="0"/>
      <w:iCs w:val="0"/>
      <w:sz w:val="22"/>
      <w:szCs w:val="22"/>
      <w:shd w:val="clear" w:color="auto" w:fill="FFFFFF"/>
    </w:rPr>
  </w:style>
  <w:style w:type="character" w:customStyle="1" w:styleId="21">
    <w:name w:val="Подпись к картинке (2)_"/>
    <w:link w:val="22"/>
    <w:locked/>
    <w:rsid w:val="00EF2958"/>
    <w:rPr>
      <w:shd w:val="clear" w:color="auto" w:fill="FFFFFF"/>
    </w:rPr>
  </w:style>
  <w:style w:type="paragraph" w:customStyle="1" w:styleId="22">
    <w:name w:val="Подпись к картинке (2)"/>
    <w:basedOn w:val="a"/>
    <w:link w:val="21"/>
    <w:rsid w:val="00EF2958"/>
    <w:pPr>
      <w:shd w:val="clear" w:color="auto" w:fill="FFFFFF"/>
      <w:spacing w:after="0" w:line="240" w:lineRule="atLeast"/>
    </w:pPr>
    <w:rPr>
      <w:i w:val="0"/>
      <w:iCs w:val="0"/>
      <w:sz w:val="22"/>
      <w:szCs w:val="22"/>
      <w:shd w:val="clear" w:color="auto" w:fill="FFFFFF"/>
    </w:rPr>
  </w:style>
  <w:style w:type="character" w:customStyle="1" w:styleId="111">
    <w:name w:val="Основной текст (11)_"/>
    <w:link w:val="112"/>
    <w:locked/>
    <w:rsid w:val="00EF2958"/>
    <w:rPr>
      <w:rFonts w:ascii="Microsoft Sans Serif" w:hAnsi="Microsoft Sans Serif"/>
      <w:sz w:val="18"/>
      <w:szCs w:val="18"/>
      <w:shd w:val="clear" w:color="auto" w:fill="FFFFFF"/>
    </w:rPr>
  </w:style>
  <w:style w:type="paragraph" w:customStyle="1" w:styleId="112">
    <w:name w:val="Основной текст (11)"/>
    <w:basedOn w:val="a"/>
    <w:link w:val="111"/>
    <w:rsid w:val="00EF2958"/>
    <w:pPr>
      <w:shd w:val="clear" w:color="auto" w:fill="FFFFFF"/>
      <w:spacing w:before="120" w:after="120" w:line="235" w:lineRule="exact"/>
      <w:ind w:firstLine="400"/>
      <w:jc w:val="both"/>
    </w:pPr>
    <w:rPr>
      <w:rFonts w:ascii="Microsoft Sans Serif" w:hAnsi="Microsoft Sans Serif"/>
      <w:i w:val="0"/>
      <w:iCs w:val="0"/>
      <w:sz w:val="18"/>
      <w:szCs w:val="18"/>
      <w:shd w:val="clear" w:color="auto" w:fill="FFFFFF"/>
    </w:rPr>
  </w:style>
  <w:style w:type="character" w:customStyle="1" w:styleId="113">
    <w:name w:val="Основной текст (11) + Полужирный"/>
    <w:rsid w:val="00EF2958"/>
    <w:rPr>
      <w:rFonts w:ascii="Microsoft Sans Serif" w:hAnsi="Microsoft Sans Serif"/>
      <w:b/>
      <w:bCs/>
      <w:sz w:val="18"/>
      <w:szCs w:val="18"/>
      <w:shd w:val="clear" w:color="auto" w:fill="FFFFFF"/>
      <w:lang w:bidi="ar-SA"/>
    </w:rPr>
  </w:style>
  <w:style w:type="character" w:customStyle="1" w:styleId="23">
    <w:name w:val="Основной текст (2)_"/>
    <w:link w:val="24"/>
    <w:locked/>
    <w:rsid w:val="00EF2958"/>
    <w:rPr>
      <w:shd w:val="clear" w:color="auto" w:fill="FFFFFF"/>
    </w:rPr>
  </w:style>
  <w:style w:type="paragraph" w:customStyle="1" w:styleId="24">
    <w:name w:val="Основной текст (2)"/>
    <w:basedOn w:val="a"/>
    <w:link w:val="23"/>
    <w:rsid w:val="00EF2958"/>
    <w:pPr>
      <w:shd w:val="clear" w:color="auto" w:fill="FFFFFF"/>
      <w:spacing w:before="1380" w:after="3840" w:line="216" w:lineRule="exact"/>
      <w:jc w:val="center"/>
    </w:pPr>
    <w:rPr>
      <w:i w:val="0"/>
      <w:iCs w:val="0"/>
      <w:sz w:val="22"/>
      <w:szCs w:val="22"/>
      <w:shd w:val="clear" w:color="auto" w:fill="FFFFFF"/>
    </w:rPr>
  </w:style>
  <w:style w:type="paragraph" w:styleId="aa">
    <w:name w:val="Body Text"/>
    <w:basedOn w:val="a"/>
    <w:link w:val="ab"/>
    <w:rsid w:val="00EF2958"/>
    <w:pPr>
      <w:spacing w:after="0" w:line="240" w:lineRule="auto"/>
    </w:pPr>
    <w:rPr>
      <w:rFonts w:ascii="Times New Roman" w:eastAsia="Calibri" w:hAnsi="Times New Roman" w:cs="Times New Roman"/>
      <w:i w:val="0"/>
      <w:iCs w:val="0"/>
      <w:sz w:val="28"/>
      <w:szCs w:val="24"/>
      <w:lang w:eastAsia="ru-RU"/>
    </w:rPr>
  </w:style>
  <w:style w:type="character" w:customStyle="1" w:styleId="ab">
    <w:name w:val="Основной текст Знак"/>
    <w:basedOn w:val="a0"/>
    <w:link w:val="aa"/>
    <w:rsid w:val="00EF2958"/>
    <w:rPr>
      <w:rFonts w:ascii="Times New Roman" w:eastAsia="Calibri" w:hAnsi="Times New Roman" w:cs="Times New Roman"/>
      <w:sz w:val="28"/>
      <w:szCs w:val="24"/>
      <w:lang w:eastAsia="ru-RU"/>
    </w:rPr>
  </w:style>
  <w:style w:type="paragraph" w:styleId="ac">
    <w:name w:val="header"/>
    <w:basedOn w:val="a"/>
    <w:link w:val="ad"/>
    <w:semiHidden/>
    <w:rsid w:val="00EF2958"/>
    <w:pPr>
      <w:tabs>
        <w:tab w:val="center" w:pos="4677"/>
        <w:tab w:val="right" w:pos="9355"/>
      </w:tabs>
      <w:spacing w:after="0" w:line="240" w:lineRule="auto"/>
    </w:pPr>
    <w:rPr>
      <w:rFonts w:ascii="Tahoma" w:eastAsia="Times New Roman" w:hAnsi="Tahoma" w:cs="Tahoma"/>
      <w:i w:val="0"/>
      <w:iCs w:val="0"/>
      <w:color w:val="000000"/>
      <w:sz w:val="24"/>
      <w:szCs w:val="24"/>
      <w:lang w:eastAsia="ru-RU"/>
    </w:rPr>
  </w:style>
  <w:style w:type="character" w:customStyle="1" w:styleId="ad">
    <w:name w:val="Верхний колонтитул Знак"/>
    <w:basedOn w:val="a0"/>
    <w:link w:val="ac"/>
    <w:semiHidden/>
    <w:rsid w:val="00EF2958"/>
    <w:rPr>
      <w:rFonts w:ascii="Tahoma" w:eastAsia="Times New Roman" w:hAnsi="Tahoma" w:cs="Tahoma"/>
      <w:color w:val="000000"/>
      <w:sz w:val="24"/>
      <w:szCs w:val="24"/>
      <w:lang w:eastAsia="ru-RU"/>
    </w:rPr>
  </w:style>
  <w:style w:type="paragraph" w:styleId="ae">
    <w:name w:val="footer"/>
    <w:basedOn w:val="a"/>
    <w:link w:val="af"/>
    <w:rsid w:val="00EF2958"/>
    <w:pPr>
      <w:tabs>
        <w:tab w:val="center" w:pos="4677"/>
        <w:tab w:val="right" w:pos="9355"/>
      </w:tabs>
      <w:spacing w:after="0" w:line="240" w:lineRule="auto"/>
    </w:pPr>
    <w:rPr>
      <w:rFonts w:ascii="Tahoma" w:eastAsia="Times New Roman" w:hAnsi="Tahoma" w:cs="Tahoma"/>
      <w:i w:val="0"/>
      <w:iCs w:val="0"/>
      <w:color w:val="000000"/>
      <w:sz w:val="24"/>
      <w:szCs w:val="24"/>
      <w:lang w:eastAsia="ru-RU"/>
    </w:rPr>
  </w:style>
  <w:style w:type="character" w:customStyle="1" w:styleId="af">
    <w:name w:val="Нижний колонтитул Знак"/>
    <w:basedOn w:val="a0"/>
    <w:link w:val="ae"/>
    <w:rsid w:val="00EF2958"/>
    <w:rPr>
      <w:rFonts w:ascii="Tahoma" w:eastAsia="Times New Roman" w:hAnsi="Tahoma" w:cs="Tahoma"/>
      <w:color w:val="000000"/>
      <w:sz w:val="24"/>
      <w:szCs w:val="24"/>
      <w:lang w:eastAsia="ru-RU"/>
    </w:rPr>
  </w:style>
  <w:style w:type="character" w:customStyle="1" w:styleId="12">
    <w:name w:val="Заголовок №1_"/>
    <w:link w:val="13"/>
    <w:locked/>
    <w:rsid w:val="00EF2958"/>
    <w:rPr>
      <w:sz w:val="26"/>
      <w:szCs w:val="26"/>
      <w:shd w:val="clear" w:color="auto" w:fill="FFFFFF"/>
      <w:lang w:val="en-US" w:eastAsia="x-none"/>
    </w:rPr>
  </w:style>
  <w:style w:type="paragraph" w:customStyle="1" w:styleId="13">
    <w:name w:val="Заголовок №1"/>
    <w:basedOn w:val="a"/>
    <w:link w:val="12"/>
    <w:rsid w:val="00EF2958"/>
    <w:pPr>
      <w:shd w:val="clear" w:color="auto" w:fill="FFFFFF"/>
      <w:spacing w:after="0" w:line="240" w:lineRule="atLeast"/>
      <w:jc w:val="right"/>
      <w:outlineLvl w:val="0"/>
    </w:pPr>
    <w:rPr>
      <w:i w:val="0"/>
      <w:iCs w:val="0"/>
      <w:sz w:val="26"/>
      <w:szCs w:val="26"/>
      <w:shd w:val="clear" w:color="auto" w:fill="FFFFFF"/>
      <w:lang w:val="en-US" w:eastAsia="x-none"/>
    </w:rPr>
  </w:style>
  <w:style w:type="character" w:customStyle="1" w:styleId="4">
    <w:name w:val="Заголовок №4_"/>
    <w:link w:val="40"/>
    <w:locked/>
    <w:rsid w:val="00EF2958"/>
    <w:rPr>
      <w:spacing w:val="10"/>
      <w:sz w:val="26"/>
      <w:szCs w:val="26"/>
      <w:shd w:val="clear" w:color="auto" w:fill="FFFFFF"/>
    </w:rPr>
  </w:style>
  <w:style w:type="paragraph" w:customStyle="1" w:styleId="40">
    <w:name w:val="Заголовок №4"/>
    <w:basedOn w:val="a"/>
    <w:link w:val="4"/>
    <w:rsid w:val="00EF2958"/>
    <w:pPr>
      <w:shd w:val="clear" w:color="auto" w:fill="FFFFFF"/>
      <w:spacing w:after="660" w:line="240" w:lineRule="atLeast"/>
      <w:ind w:hanging="940"/>
      <w:outlineLvl w:val="3"/>
    </w:pPr>
    <w:rPr>
      <w:i w:val="0"/>
      <w:iCs w:val="0"/>
      <w:spacing w:val="10"/>
      <w:sz w:val="26"/>
      <w:szCs w:val="26"/>
      <w:shd w:val="clear" w:color="auto" w:fill="FFFFFF"/>
    </w:rPr>
  </w:style>
  <w:style w:type="character" w:customStyle="1" w:styleId="14">
    <w:name w:val="Основной текст + Полужирный1"/>
    <w:aliases w:val="Интервал 0 pt"/>
    <w:rsid w:val="00EF2958"/>
    <w:rPr>
      <w:b/>
      <w:bCs/>
      <w:spacing w:val="10"/>
      <w:sz w:val="26"/>
      <w:szCs w:val="26"/>
      <w:shd w:val="clear" w:color="auto" w:fill="FFFFFF"/>
      <w:lang w:bidi="ar-SA"/>
    </w:rPr>
  </w:style>
  <w:style w:type="character" w:customStyle="1" w:styleId="100">
    <w:name w:val="Основной текст + 10"/>
    <w:aliases w:val="5 pt2,Интервал 0 pt1"/>
    <w:rsid w:val="00EF2958"/>
    <w:rPr>
      <w:spacing w:val="10"/>
      <w:sz w:val="21"/>
      <w:szCs w:val="21"/>
      <w:shd w:val="clear" w:color="auto" w:fill="FFFFFF"/>
      <w:lang w:bidi="ar-SA"/>
    </w:rPr>
  </w:style>
  <w:style w:type="character" w:customStyle="1" w:styleId="31">
    <w:name w:val="Заголовок №3_"/>
    <w:link w:val="32"/>
    <w:locked/>
    <w:rsid w:val="00EF2958"/>
    <w:rPr>
      <w:spacing w:val="10"/>
      <w:sz w:val="26"/>
      <w:szCs w:val="26"/>
      <w:shd w:val="clear" w:color="auto" w:fill="FFFFFF"/>
    </w:rPr>
  </w:style>
  <w:style w:type="paragraph" w:customStyle="1" w:styleId="32">
    <w:name w:val="Заголовок №3"/>
    <w:basedOn w:val="a"/>
    <w:link w:val="31"/>
    <w:rsid w:val="00EF2958"/>
    <w:pPr>
      <w:shd w:val="clear" w:color="auto" w:fill="FFFFFF"/>
      <w:spacing w:after="0" w:line="480" w:lineRule="exact"/>
      <w:ind w:hanging="320"/>
      <w:outlineLvl w:val="2"/>
    </w:pPr>
    <w:rPr>
      <w:i w:val="0"/>
      <w:iCs w:val="0"/>
      <w:spacing w:val="10"/>
      <w:sz w:val="26"/>
      <w:szCs w:val="26"/>
      <w:shd w:val="clear" w:color="auto" w:fill="FFFFFF"/>
    </w:rPr>
  </w:style>
  <w:style w:type="character" w:customStyle="1" w:styleId="5">
    <w:name w:val="Основной текст (5)_"/>
    <w:link w:val="50"/>
    <w:locked/>
    <w:rsid w:val="00EF2958"/>
    <w:rPr>
      <w:shd w:val="clear" w:color="auto" w:fill="FFFFFF"/>
    </w:rPr>
  </w:style>
  <w:style w:type="paragraph" w:customStyle="1" w:styleId="50">
    <w:name w:val="Основной текст (5)"/>
    <w:basedOn w:val="a"/>
    <w:link w:val="5"/>
    <w:rsid w:val="00EF2958"/>
    <w:pPr>
      <w:shd w:val="clear" w:color="auto" w:fill="FFFFFF"/>
      <w:spacing w:after="0" w:line="240" w:lineRule="atLeast"/>
      <w:ind w:hanging="600"/>
    </w:pPr>
    <w:rPr>
      <w:i w:val="0"/>
      <w:iCs w:val="0"/>
      <w:sz w:val="22"/>
      <w:szCs w:val="22"/>
      <w:shd w:val="clear" w:color="auto" w:fill="FFFFFF"/>
    </w:rPr>
  </w:style>
  <w:style w:type="character" w:customStyle="1" w:styleId="61">
    <w:name w:val="Основной текст (61)_"/>
    <w:link w:val="610"/>
    <w:locked/>
    <w:rsid w:val="00EF2958"/>
    <w:rPr>
      <w:rFonts w:ascii="SimHei" w:eastAsia="SimHei" w:hAnsi="SimHei"/>
      <w:sz w:val="42"/>
      <w:szCs w:val="42"/>
      <w:shd w:val="clear" w:color="auto" w:fill="FFFFFF"/>
    </w:rPr>
  </w:style>
  <w:style w:type="paragraph" w:customStyle="1" w:styleId="610">
    <w:name w:val="Основной текст (61)"/>
    <w:basedOn w:val="a"/>
    <w:link w:val="61"/>
    <w:rsid w:val="00EF2958"/>
    <w:pPr>
      <w:shd w:val="clear" w:color="auto" w:fill="FFFFFF"/>
      <w:spacing w:after="0" w:line="240" w:lineRule="atLeast"/>
    </w:pPr>
    <w:rPr>
      <w:rFonts w:ascii="SimHei" w:eastAsia="SimHei" w:hAnsi="SimHei"/>
      <w:i w:val="0"/>
      <w:iCs w:val="0"/>
      <w:sz w:val="42"/>
      <w:szCs w:val="42"/>
      <w:shd w:val="clear" w:color="auto" w:fill="FFFFFF"/>
    </w:rPr>
  </w:style>
  <w:style w:type="character" w:customStyle="1" w:styleId="52pt">
    <w:name w:val="Основной текст (5) + Интервал 2 pt"/>
    <w:rsid w:val="00EF2958"/>
    <w:rPr>
      <w:spacing w:val="40"/>
      <w:sz w:val="22"/>
      <w:szCs w:val="22"/>
      <w:shd w:val="clear" w:color="auto" w:fill="FFFFFF"/>
      <w:lang w:bidi="ar-SA"/>
    </w:rPr>
  </w:style>
  <w:style w:type="character" w:customStyle="1" w:styleId="62">
    <w:name w:val="Основной текст (62)_"/>
    <w:link w:val="620"/>
    <w:locked/>
    <w:rsid w:val="00EF2958"/>
    <w:rPr>
      <w:rFonts w:ascii="Georgia" w:hAnsi="Georgia"/>
      <w:sz w:val="33"/>
      <w:szCs w:val="33"/>
      <w:shd w:val="clear" w:color="auto" w:fill="FFFFFF"/>
    </w:rPr>
  </w:style>
  <w:style w:type="paragraph" w:customStyle="1" w:styleId="620">
    <w:name w:val="Основной текст (62)"/>
    <w:basedOn w:val="a"/>
    <w:link w:val="62"/>
    <w:rsid w:val="00EF2958"/>
    <w:pPr>
      <w:shd w:val="clear" w:color="auto" w:fill="FFFFFF"/>
      <w:spacing w:after="0" w:line="240" w:lineRule="atLeast"/>
    </w:pPr>
    <w:rPr>
      <w:rFonts w:ascii="Georgia" w:hAnsi="Georgia"/>
      <w:i w:val="0"/>
      <w:iCs w:val="0"/>
      <w:sz w:val="33"/>
      <w:szCs w:val="33"/>
      <w:shd w:val="clear" w:color="auto" w:fill="FFFFFF"/>
    </w:rPr>
  </w:style>
  <w:style w:type="character" w:customStyle="1" w:styleId="33">
    <w:name w:val="Основной текст (3)_"/>
    <w:link w:val="34"/>
    <w:locked/>
    <w:rsid w:val="00EF2958"/>
    <w:rPr>
      <w:spacing w:val="10"/>
      <w:sz w:val="26"/>
      <w:szCs w:val="26"/>
      <w:shd w:val="clear" w:color="auto" w:fill="FFFFFF"/>
    </w:rPr>
  </w:style>
  <w:style w:type="paragraph" w:customStyle="1" w:styleId="34">
    <w:name w:val="Основной текст (3)"/>
    <w:basedOn w:val="a"/>
    <w:link w:val="33"/>
    <w:rsid w:val="00EF2958"/>
    <w:pPr>
      <w:shd w:val="clear" w:color="auto" w:fill="FFFFFF"/>
      <w:spacing w:after="0" w:line="490" w:lineRule="exact"/>
      <w:jc w:val="center"/>
    </w:pPr>
    <w:rPr>
      <w:i w:val="0"/>
      <w:iCs w:val="0"/>
      <w:spacing w:val="10"/>
      <w:sz w:val="26"/>
      <w:szCs w:val="26"/>
      <w:shd w:val="clear" w:color="auto" w:fill="FFFFFF"/>
    </w:rPr>
  </w:style>
  <w:style w:type="paragraph" w:customStyle="1" w:styleId="15">
    <w:name w:val="Без интервала1"/>
    <w:link w:val="NoSpacingChar"/>
    <w:rsid w:val="00EF2958"/>
    <w:pPr>
      <w:spacing w:after="0" w:line="240" w:lineRule="auto"/>
    </w:pPr>
    <w:rPr>
      <w:rFonts w:ascii="Calibri" w:eastAsia="Calibri" w:hAnsi="Calibri" w:cs="Times New Roman"/>
    </w:rPr>
  </w:style>
  <w:style w:type="character" w:customStyle="1" w:styleId="NoSpacingChar">
    <w:name w:val="No Spacing Char"/>
    <w:link w:val="15"/>
    <w:locked/>
    <w:rsid w:val="00EF2958"/>
    <w:rPr>
      <w:rFonts w:ascii="Calibri" w:eastAsia="Calibri" w:hAnsi="Calibri" w:cs="Times New Roman"/>
    </w:rPr>
  </w:style>
  <w:style w:type="paragraph" w:styleId="af0">
    <w:name w:val="List Paragraph"/>
    <w:basedOn w:val="a"/>
    <w:uiPriority w:val="34"/>
    <w:qFormat/>
    <w:rsid w:val="00EF2958"/>
    <w:pPr>
      <w:spacing w:after="0" w:line="240" w:lineRule="auto"/>
      <w:ind w:left="708"/>
    </w:pPr>
    <w:rPr>
      <w:rFonts w:ascii="Tahoma" w:eastAsia="Times New Roman" w:hAnsi="Tahoma" w:cs="Tahoma"/>
      <w:i w:val="0"/>
      <w:iCs w:val="0"/>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0A7"/>
    <w:pPr>
      <w:spacing w:line="288" w:lineRule="auto"/>
    </w:pPr>
    <w:rPr>
      <w:i/>
      <w:iCs/>
      <w:sz w:val="20"/>
      <w:szCs w:val="20"/>
    </w:rPr>
  </w:style>
  <w:style w:type="paragraph" w:styleId="3">
    <w:name w:val="heading 3"/>
    <w:basedOn w:val="a"/>
    <w:link w:val="30"/>
    <w:qFormat/>
    <w:rsid w:val="00EF2958"/>
    <w:pPr>
      <w:spacing w:before="210" w:after="210" w:line="330" w:lineRule="atLeast"/>
      <w:outlineLvl w:val="2"/>
    </w:pPr>
    <w:rPr>
      <w:rFonts w:ascii="Georgia" w:eastAsia="Calibri" w:hAnsi="Georgia"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F2958"/>
    <w:rPr>
      <w:rFonts w:ascii="Georgia" w:eastAsia="Calibri" w:hAnsi="Georgia" w:cs="Times New Roman"/>
      <w:b/>
      <w:bCs/>
      <w:i/>
      <w:iCs/>
      <w:sz w:val="27"/>
      <w:szCs w:val="27"/>
      <w:lang w:eastAsia="ru-RU"/>
    </w:rPr>
  </w:style>
  <w:style w:type="numbering" w:customStyle="1" w:styleId="1">
    <w:name w:val="Нет списка1"/>
    <w:next w:val="a2"/>
    <w:semiHidden/>
    <w:rsid w:val="00EF2958"/>
  </w:style>
  <w:style w:type="character" w:customStyle="1" w:styleId="a3">
    <w:name w:val="Основной текст_"/>
    <w:link w:val="10"/>
    <w:locked/>
    <w:rsid w:val="00EF2958"/>
    <w:rPr>
      <w:shd w:val="clear" w:color="auto" w:fill="FFFFFF"/>
    </w:rPr>
  </w:style>
  <w:style w:type="paragraph" w:customStyle="1" w:styleId="10">
    <w:name w:val="Основной текст1"/>
    <w:basedOn w:val="a"/>
    <w:link w:val="a3"/>
    <w:rsid w:val="00EF2958"/>
    <w:pPr>
      <w:shd w:val="clear" w:color="auto" w:fill="FFFFFF"/>
      <w:spacing w:after="1380" w:line="216" w:lineRule="exact"/>
      <w:ind w:hanging="500"/>
      <w:jc w:val="center"/>
    </w:pPr>
    <w:rPr>
      <w:i w:val="0"/>
      <w:iCs w:val="0"/>
      <w:sz w:val="22"/>
      <w:szCs w:val="22"/>
      <w:shd w:val="clear" w:color="auto" w:fill="FFFFFF"/>
    </w:rPr>
  </w:style>
  <w:style w:type="character" w:customStyle="1" w:styleId="a4">
    <w:name w:val="Колонтитул_"/>
    <w:link w:val="a5"/>
    <w:locked/>
    <w:rsid w:val="00EF2958"/>
    <w:rPr>
      <w:shd w:val="clear" w:color="auto" w:fill="FFFFFF"/>
    </w:rPr>
  </w:style>
  <w:style w:type="paragraph" w:customStyle="1" w:styleId="a5">
    <w:name w:val="Колонтитул"/>
    <w:basedOn w:val="a"/>
    <w:link w:val="a4"/>
    <w:rsid w:val="00EF2958"/>
    <w:pPr>
      <w:shd w:val="clear" w:color="auto" w:fill="FFFFFF"/>
      <w:spacing w:after="0" w:line="240" w:lineRule="auto"/>
    </w:pPr>
    <w:rPr>
      <w:i w:val="0"/>
      <w:iCs w:val="0"/>
      <w:sz w:val="22"/>
      <w:szCs w:val="22"/>
      <w:shd w:val="clear" w:color="auto" w:fill="FFFFFF"/>
    </w:rPr>
  </w:style>
  <w:style w:type="character" w:customStyle="1" w:styleId="a6">
    <w:name w:val="Основной текст + Курсив"/>
    <w:rsid w:val="00EF2958"/>
    <w:rPr>
      <w:i/>
      <w:iCs/>
      <w:shd w:val="clear" w:color="auto" w:fill="FFFFFF"/>
      <w:lang w:bidi="ar-SA"/>
    </w:rPr>
  </w:style>
  <w:style w:type="paragraph" w:customStyle="1" w:styleId="11">
    <w:name w:val="Абзац списка1"/>
    <w:basedOn w:val="a"/>
    <w:rsid w:val="00EF2958"/>
    <w:pPr>
      <w:spacing w:after="0" w:line="240" w:lineRule="auto"/>
      <w:ind w:left="720"/>
    </w:pPr>
    <w:rPr>
      <w:rFonts w:ascii="Tahoma" w:eastAsia="Times New Roman" w:hAnsi="Tahoma" w:cs="Tahoma"/>
      <w:i w:val="0"/>
      <w:iCs w:val="0"/>
      <w:color w:val="000000"/>
      <w:sz w:val="24"/>
      <w:szCs w:val="24"/>
      <w:lang w:eastAsia="ru-RU"/>
    </w:rPr>
  </w:style>
  <w:style w:type="character" w:customStyle="1" w:styleId="7">
    <w:name w:val="Основной текст (7)_"/>
    <w:link w:val="70"/>
    <w:locked/>
    <w:rsid w:val="00EF2958"/>
    <w:rPr>
      <w:spacing w:val="-10"/>
      <w:sz w:val="32"/>
      <w:szCs w:val="32"/>
      <w:shd w:val="clear" w:color="auto" w:fill="FFFFFF"/>
    </w:rPr>
  </w:style>
  <w:style w:type="paragraph" w:customStyle="1" w:styleId="70">
    <w:name w:val="Основной текст (7)"/>
    <w:basedOn w:val="a"/>
    <w:link w:val="7"/>
    <w:rsid w:val="00EF2958"/>
    <w:pPr>
      <w:shd w:val="clear" w:color="auto" w:fill="FFFFFF"/>
      <w:spacing w:after="0" w:line="346" w:lineRule="exact"/>
    </w:pPr>
    <w:rPr>
      <w:i w:val="0"/>
      <w:iCs w:val="0"/>
      <w:spacing w:val="-10"/>
      <w:sz w:val="32"/>
      <w:szCs w:val="32"/>
      <w:shd w:val="clear" w:color="auto" w:fill="FFFFFF"/>
    </w:rPr>
  </w:style>
  <w:style w:type="character" w:customStyle="1" w:styleId="a7">
    <w:name w:val="Основной текст + Полужирный"/>
    <w:rsid w:val="00EF2958"/>
    <w:rPr>
      <w:b/>
      <w:bCs/>
      <w:spacing w:val="0"/>
      <w:sz w:val="22"/>
      <w:szCs w:val="22"/>
      <w:shd w:val="clear" w:color="auto" w:fill="FFFFFF"/>
      <w:lang w:bidi="ar-SA"/>
    </w:rPr>
  </w:style>
  <w:style w:type="character" w:customStyle="1" w:styleId="110">
    <w:name w:val="Основной текст + 11"/>
    <w:aliases w:val="5 pt"/>
    <w:rsid w:val="00EF2958"/>
    <w:rPr>
      <w:spacing w:val="0"/>
      <w:sz w:val="23"/>
      <w:szCs w:val="23"/>
      <w:shd w:val="clear" w:color="auto" w:fill="FFFFFF"/>
      <w:lang w:bidi="ar-SA"/>
    </w:rPr>
  </w:style>
  <w:style w:type="paragraph" w:styleId="a8">
    <w:name w:val="Balloon Text"/>
    <w:basedOn w:val="a"/>
    <w:link w:val="a9"/>
    <w:semiHidden/>
    <w:rsid w:val="00EF2958"/>
    <w:pPr>
      <w:spacing w:after="0" w:line="240" w:lineRule="auto"/>
    </w:pPr>
    <w:rPr>
      <w:rFonts w:ascii="Tahoma" w:eastAsia="Times New Roman" w:hAnsi="Tahoma" w:cs="Tahoma"/>
      <w:i w:val="0"/>
      <w:iCs w:val="0"/>
      <w:color w:val="000000"/>
      <w:sz w:val="16"/>
      <w:szCs w:val="16"/>
      <w:lang w:eastAsia="ru-RU"/>
    </w:rPr>
  </w:style>
  <w:style w:type="character" w:customStyle="1" w:styleId="a9">
    <w:name w:val="Текст выноски Знак"/>
    <w:basedOn w:val="a0"/>
    <w:link w:val="a8"/>
    <w:semiHidden/>
    <w:rsid w:val="00EF2958"/>
    <w:rPr>
      <w:rFonts w:ascii="Tahoma" w:eastAsia="Times New Roman" w:hAnsi="Tahoma" w:cs="Tahoma"/>
      <w:color w:val="000000"/>
      <w:sz w:val="16"/>
      <w:szCs w:val="16"/>
      <w:lang w:eastAsia="ru-RU"/>
    </w:rPr>
  </w:style>
  <w:style w:type="character" w:customStyle="1" w:styleId="2">
    <w:name w:val="Заголовок №2_"/>
    <w:link w:val="20"/>
    <w:locked/>
    <w:rsid w:val="00EF2958"/>
    <w:rPr>
      <w:shd w:val="clear" w:color="auto" w:fill="FFFFFF"/>
    </w:rPr>
  </w:style>
  <w:style w:type="paragraph" w:customStyle="1" w:styleId="20">
    <w:name w:val="Заголовок №2"/>
    <w:basedOn w:val="a"/>
    <w:link w:val="2"/>
    <w:rsid w:val="00EF2958"/>
    <w:pPr>
      <w:shd w:val="clear" w:color="auto" w:fill="FFFFFF"/>
      <w:spacing w:before="3840" w:after="0" w:line="216" w:lineRule="exact"/>
      <w:outlineLvl w:val="1"/>
    </w:pPr>
    <w:rPr>
      <w:i w:val="0"/>
      <w:iCs w:val="0"/>
      <w:sz w:val="22"/>
      <w:szCs w:val="22"/>
      <w:shd w:val="clear" w:color="auto" w:fill="FFFFFF"/>
    </w:rPr>
  </w:style>
  <w:style w:type="character" w:customStyle="1" w:styleId="9">
    <w:name w:val="Основной текст (9)_"/>
    <w:link w:val="90"/>
    <w:locked/>
    <w:rsid w:val="00EF2958"/>
    <w:rPr>
      <w:shd w:val="clear" w:color="auto" w:fill="FFFFFF"/>
    </w:rPr>
  </w:style>
  <w:style w:type="paragraph" w:customStyle="1" w:styleId="90">
    <w:name w:val="Основной текст (9)"/>
    <w:basedOn w:val="a"/>
    <w:link w:val="9"/>
    <w:rsid w:val="00EF2958"/>
    <w:pPr>
      <w:shd w:val="clear" w:color="auto" w:fill="FFFFFF"/>
      <w:spacing w:after="0" w:line="240" w:lineRule="atLeast"/>
    </w:pPr>
    <w:rPr>
      <w:i w:val="0"/>
      <w:iCs w:val="0"/>
      <w:sz w:val="22"/>
      <w:szCs w:val="22"/>
      <w:shd w:val="clear" w:color="auto" w:fill="FFFFFF"/>
    </w:rPr>
  </w:style>
  <w:style w:type="character" w:customStyle="1" w:styleId="8">
    <w:name w:val="Основной текст (8)_"/>
    <w:link w:val="80"/>
    <w:locked/>
    <w:rsid w:val="00EF2958"/>
    <w:rPr>
      <w:shd w:val="clear" w:color="auto" w:fill="FFFFFF"/>
    </w:rPr>
  </w:style>
  <w:style w:type="paragraph" w:customStyle="1" w:styleId="80">
    <w:name w:val="Основной текст (8)"/>
    <w:basedOn w:val="a"/>
    <w:link w:val="8"/>
    <w:rsid w:val="00EF2958"/>
    <w:pPr>
      <w:shd w:val="clear" w:color="auto" w:fill="FFFFFF"/>
      <w:spacing w:after="0" w:line="245" w:lineRule="exact"/>
    </w:pPr>
    <w:rPr>
      <w:i w:val="0"/>
      <w:iCs w:val="0"/>
      <w:sz w:val="22"/>
      <w:szCs w:val="22"/>
      <w:shd w:val="clear" w:color="auto" w:fill="FFFFFF"/>
    </w:rPr>
  </w:style>
  <w:style w:type="character" w:customStyle="1" w:styleId="21">
    <w:name w:val="Подпись к картинке (2)_"/>
    <w:link w:val="22"/>
    <w:locked/>
    <w:rsid w:val="00EF2958"/>
    <w:rPr>
      <w:shd w:val="clear" w:color="auto" w:fill="FFFFFF"/>
    </w:rPr>
  </w:style>
  <w:style w:type="paragraph" w:customStyle="1" w:styleId="22">
    <w:name w:val="Подпись к картинке (2)"/>
    <w:basedOn w:val="a"/>
    <w:link w:val="21"/>
    <w:rsid w:val="00EF2958"/>
    <w:pPr>
      <w:shd w:val="clear" w:color="auto" w:fill="FFFFFF"/>
      <w:spacing w:after="0" w:line="240" w:lineRule="atLeast"/>
    </w:pPr>
    <w:rPr>
      <w:i w:val="0"/>
      <w:iCs w:val="0"/>
      <w:sz w:val="22"/>
      <w:szCs w:val="22"/>
      <w:shd w:val="clear" w:color="auto" w:fill="FFFFFF"/>
    </w:rPr>
  </w:style>
  <w:style w:type="character" w:customStyle="1" w:styleId="111">
    <w:name w:val="Основной текст (11)_"/>
    <w:link w:val="112"/>
    <w:locked/>
    <w:rsid w:val="00EF2958"/>
    <w:rPr>
      <w:rFonts w:ascii="Microsoft Sans Serif" w:hAnsi="Microsoft Sans Serif"/>
      <w:sz w:val="18"/>
      <w:szCs w:val="18"/>
      <w:shd w:val="clear" w:color="auto" w:fill="FFFFFF"/>
    </w:rPr>
  </w:style>
  <w:style w:type="paragraph" w:customStyle="1" w:styleId="112">
    <w:name w:val="Основной текст (11)"/>
    <w:basedOn w:val="a"/>
    <w:link w:val="111"/>
    <w:rsid w:val="00EF2958"/>
    <w:pPr>
      <w:shd w:val="clear" w:color="auto" w:fill="FFFFFF"/>
      <w:spacing w:before="120" w:after="120" w:line="235" w:lineRule="exact"/>
      <w:ind w:firstLine="400"/>
      <w:jc w:val="both"/>
    </w:pPr>
    <w:rPr>
      <w:rFonts w:ascii="Microsoft Sans Serif" w:hAnsi="Microsoft Sans Serif"/>
      <w:i w:val="0"/>
      <w:iCs w:val="0"/>
      <w:sz w:val="18"/>
      <w:szCs w:val="18"/>
      <w:shd w:val="clear" w:color="auto" w:fill="FFFFFF"/>
    </w:rPr>
  </w:style>
  <w:style w:type="character" w:customStyle="1" w:styleId="113">
    <w:name w:val="Основной текст (11) + Полужирный"/>
    <w:rsid w:val="00EF2958"/>
    <w:rPr>
      <w:rFonts w:ascii="Microsoft Sans Serif" w:hAnsi="Microsoft Sans Serif"/>
      <w:b/>
      <w:bCs/>
      <w:sz w:val="18"/>
      <w:szCs w:val="18"/>
      <w:shd w:val="clear" w:color="auto" w:fill="FFFFFF"/>
      <w:lang w:bidi="ar-SA"/>
    </w:rPr>
  </w:style>
  <w:style w:type="character" w:customStyle="1" w:styleId="23">
    <w:name w:val="Основной текст (2)_"/>
    <w:link w:val="24"/>
    <w:locked/>
    <w:rsid w:val="00EF2958"/>
    <w:rPr>
      <w:shd w:val="clear" w:color="auto" w:fill="FFFFFF"/>
    </w:rPr>
  </w:style>
  <w:style w:type="paragraph" w:customStyle="1" w:styleId="24">
    <w:name w:val="Основной текст (2)"/>
    <w:basedOn w:val="a"/>
    <w:link w:val="23"/>
    <w:rsid w:val="00EF2958"/>
    <w:pPr>
      <w:shd w:val="clear" w:color="auto" w:fill="FFFFFF"/>
      <w:spacing w:before="1380" w:after="3840" w:line="216" w:lineRule="exact"/>
      <w:jc w:val="center"/>
    </w:pPr>
    <w:rPr>
      <w:i w:val="0"/>
      <w:iCs w:val="0"/>
      <w:sz w:val="22"/>
      <w:szCs w:val="22"/>
      <w:shd w:val="clear" w:color="auto" w:fill="FFFFFF"/>
    </w:rPr>
  </w:style>
  <w:style w:type="paragraph" w:styleId="aa">
    <w:name w:val="Body Text"/>
    <w:basedOn w:val="a"/>
    <w:link w:val="ab"/>
    <w:rsid w:val="00EF2958"/>
    <w:pPr>
      <w:spacing w:after="0" w:line="240" w:lineRule="auto"/>
    </w:pPr>
    <w:rPr>
      <w:rFonts w:ascii="Times New Roman" w:eastAsia="Calibri" w:hAnsi="Times New Roman" w:cs="Times New Roman"/>
      <w:i w:val="0"/>
      <w:iCs w:val="0"/>
      <w:sz w:val="28"/>
      <w:szCs w:val="24"/>
      <w:lang w:eastAsia="ru-RU"/>
    </w:rPr>
  </w:style>
  <w:style w:type="character" w:customStyle="1" w:styleId="ab">
    <w:name w:val="Основной текст Знак"/>
    <w:basedOn w:val="a0"/>
    <w:link w:val="aa"/>
    <w:rsid w:val="00EF2958"/>
    <w:rPr>
      <w:rFonts w:ascii="Times New Roman" w:eastAsia="Calibri" w:hAnsi="Times New Roman" w:cs="Times New Roman"/>
      <w:sz w:val="28"/>
      <w:szCs w:val="24"/>
      <w:lang w:eastAsia="ru-RU"/>
    </w:rPr>
  </w:style>
  <w:style w:type="paragraph" w:styleId="ac">
    <w:name w:val="header"/>
    <w:basedOn w:val="a"/>
    <w:link w:val="ad"/>
    <w:semiHidden/>
    <w:rsid w:val="00EF2958"/>
    <w:pPr>
      <w:tabs>
        <w:tab w:val="center" w:pos="4677"/>
        <w:tab w:val="right" w:pos="9355"/>
      </w:tabs>
      <w:spacing w:after="0" w:line="240" w:lineRule="auto"/>
    </w:pPr>
    <w:rPr>
      <w:rFonts w:ascii="Tahoma" w:eastAsia="Times New Roman" w:hAnsi="Tahoma" w:cs="Tahoma"/>
      <w:i w:val="0"/>
      <w:iCs w:val="0"/>
      <w:color w:val="000000"/>
      <w:sz w:val="24"/>
      <w:szCs w:val="24"/>
      <w:lang w:eastAsia="ru-RU"/>
    </w:rPr>
  </w:style>
  <w:style w:type="character" w:customStyle="1" w:styleId="ad">
    <w:name w:val="Верхний колонтитул Знак"/>
    <w:basedOn w:val="a0"/>
    <w:link w:val="ac"/>
    <w:semiHidden/>
    <w:rsid w:val="00EF2958"/>
    <w:rPr>
      <w:rFonts w:ascii="Tahoma" w:eastAsia="Times New Roman" w:hAnsi="Tahoma" w:cs="Tahoma"/>
      <w:color w:val="000000"/>
      <w:sz w:val="24"/>
      <w:szCs w:val="24"/>
      <w:lang w:eastAsia="ru-RU"/>
    </w:rPr>
  </w:style>
  <w:style w:type="paragraph" w:styleId="ae">
    <w:name w:val="footer"/>
    <w:basedOn w:val="a"/>
    <w:link w:val="af"/>
    <w:rsid w:val="00EF2958"/>
    <w:pPr>
      <w:tabs>
        <w:tab w:val="center" w:pos="4677"/>
        <w:tab w:val="right" w:pos="9355"/>
      </w:tabs>
      <w:spacing w:after="0" w:line="240" w:lineRule="auto"/>
    </w:pPr>
    <w:rPr>
      <w:rFonts w:ascii="Tahoma" w:eastAsia="Times New Roman" w:hAnsi="Tahoma" w:cs="Tahoma"/>
      <w:i w:val="0"/>
      <w:iCs w:val="0"/>
      <w:color w:val="000000"/>
      <w:sz w:val="24"/>
      <w:szCs w:val="24"/>
      <w:lang w:eastAsia="ru-RU"/>
    </w:rPr>
  </w:style>
  <w:style w:type="character" w:customStyle="1" w:styleId="af">
    <w:name w:val="Нижний колонтитул Знак"/>
    <w:basedOn w:val="a0"/>
    <w:link w:val="ae"/>
    <w:rsid w:val="00EF2958"/>
    <w:rPr>
      <w:rFonts w:ascii="Tahoma" w:eastAsia="Times New Roman" w:hAnsi="Tahoma" w:cs="Tahoma"/>
      <w:color w:val="000000"/>
      <w:sz w:val="24"/>
      <w:szCs w:val="24"/>
      <w:lang w:eastAsia="ru-RU"/>
    </w:rPr>
  </w:style>
  <w:style w:type="character" w:customStyle="1" w:styleId="12">
    <w:name w:val="Заголовок №1_"/>
    <w:link w:val="13"/>
    <w:locked/>
    <w:rsid w:val="00EF2958"/>
    <w:rPr>
      <w:sz w:val="26"/>
      <w:szCs w:val="26"/>
      <w:shd w:val="clear" w:color="auto" w:fill="FFFFFF"/>
      <w:lang w:val="en-US" w:eastAsia="x-none"/>
    </w:rPr>
  </w:style>
  <w:style w:type="paragraph" w:customStyle="1" w:styleId="13">
    <w:name w:val="Заголовок №1"/>
    <w:basedOn w:val="a"/>
    <w:link w:val="12"/>
    <w:rsid w:val="00EF2958"/>
    <w:pPr>
      <w:shd w:val="clear" w:color="auto" w:fill="FFFFFF"/>
      <w:spacing w:after="0" w:line="240" w:lineRule="atLeast"/>
      <w:jc w:val="right"/>
      <w:outlineLvl w:val="0"/>
    </w:pPr>
    <w:rPr>
      <w:i w:val="0"/>
      <w:iCs w:val="0"/>
      <w:sz w:val="26"/>
      <w:szCs w:val="26"/>
      <w:shd w:val="clear" w:color="auto" w:fill="FFFFFF"/>
      <w:lang w:val="en-US" w:eastAsia="x-none"/>
    </w:rPr>
  </w:style>
  <w:style w:type="character" w:customStyle="1" w:styleId="4">
    <w:name w:val="Заголовок №4_"/>
    <w:link w:val="40"/>
    <w:locked/>
    <w:rsid w:val="00EF2958"/>
    <w:rPr>
      <w:spacing w:val="10"/>
      <w:sz w:val="26"/>
      <w:szCs w:val="26"/>
      <w:shd w:val="clear" w:color="auto" w:fill="FFFFFF"/>
    </w:rPr>
  </w:style>
  <w:style w:type="paragraph" w:customStyle="1" w:styleId="40">
    <w:name w:val="Заголовок №4"/>
    <w:basedOn w:val="a"/>
    <w:link w:val="4"/>
    <w:rsid w:val="00EF2958"/>
    <w:pPr>
      <w:shd w:val="clear" w:color="auto" w:fill="FFFFFF"/>
      <w:spacing w:after="660" w:line="240" w:lineRule="atLeast"/>
      <w:ind w:hanging="940"/>
      <w:outlineLvl w:val="3"/>
    </w:pPr>
    <w:rPr>
      <w:i w:val="0"/>
      <w:iCs w:val="0"/>
      <w:spacing w:val="10"/>
      <w:sz w:val="26"/>
      <w:szCs w:val="26"/>
      <w:shd w:val="clear" w:color="auto" w:fill="FFFFFF"/>
    </w:rPr>
  </w:style>
  <w:style w:type="character" w:customStyle="1" w:styleId="14">
    <w:name w:val="Основной текст + Полужирный1"/>
    <w:aliases w:val="Интервал 0 pt"/>
    <w:rsid w:val="00EF2958"/>
    <w:rPr>
      <w:b/>
      <w:bCs/>
      <w:spacing w:val="10"/>
      <w:sz w:val="26"/>
      <w:szCs w:val="26"/>
      <w:shd w:val="clear" w:color="auto" w:fill="FFFFFF"/>
      <w:lang w:bidi="ar-SA"/>
    </w:rPr>
  </w:style>
  <w:style w:type="character" w:customStyle="1" w:styleId="100">
    <w:name w:val="Основной текст + 10"/>
    <w:aliases w:val="5 pt2,Интервал 0 pt1"/>
    <w:rsid w:val="00EF2958"/>
    <w:rPr>
      <w:spacing w:val="10"/>
      <w:sz w:val="21"/>
      <w:szCs w:val="21"/>
      <w:shd w:val="clear" w:color="auto" w:fill="FFFFFF"/>
      <w:lang w:bidi="ar-SA"/>
    </w:rPr>
  </w:style>
  <w:style w:type="character" w:customStyle="1" w:styleId="31">
    <w:name w:val="Заголовок №3_"/>
    <w:link w:val="32"/>
    <w:locked/>
    <w:rsid w:val="00EF2958"/>
    <w:rPr>
      <w:spacing w:val="10"/>
      <w:sz w:val="26"/>
      <w:szCs w:val="26"/>
      <w:shd w:val="clear" w:color="auto" w:fill="FFFFFF"/>
    </w:rPr>
  </w:style>
  <w:style w:type="paragraph" w:customStyle="1" w:styleId="32">
    <w:name w:val="Заголовок №3"/>
    <w:basedOn w:val="a"/>
    <w:link w:val="31"/>
    <w:rsid w:val="00EF2958"/>
    <w:pPr>
      <w:shd w:val="clear" w:color="auto" w:fill="FFFFFF"/>
      <w:spacing w:after="0" w:line="480" w:lineRule="exact"/>
      <w:ind w:hanging="320"/>
      <w:outlineLvl w:val="2"/>
    </w:pPr>
    <w:rPr>
      <w:i w:val="0"/>
      <w:iCs w:val="0"/>
      <w:spacing w:val="10"/>
      <w:sz w:val="26"/>
      <w:szCs w:val="26"/>
      <w:shd w:val="clear" w:color="auto" w:fill="FFFFFF"/>
    </w:rPr>
  </w:style>
  <w:style w:type="character" w:customStyle="1" w:styleId="5">
    <w:name w:val="Основной текст (5)_"/>
    <w:link w:val="50"/>
    <w:locked/>
    <w:rsid w:val="00EF2958"/>
    <w:rPr>
      <w:shd w:val="clear" w:color="auto" w:fill="FFFFFF"/>
    </w:rPr>
  </w:style>
  <w:style w:type="paragraph" w:customStyle="1" w:styleId="50">
    <w:name w:val="Основной текст (5)"/>
    <w:basedOn w:val="a"/>
    <w:link w:val="5"/>
    <w:rsid w:val="00EF2958"/>
    <w:pPr>
      <w:shd w:val="clear" w:color="auto" w:fill="FFFFFF"/>
      <w:spacing w:after="0" w:line="240" w:lineRule="atLeast"/>
      <w:ind w:hanging="600"/>
    </w:pPr>
    <w:rPr>
      <w:i w:val="0"/>
      <w:iCs w:val="0"/>
      <w:sz w:val="22"/>
      <w:szCs w:val="22"/>
      <w:shd w:val="clear" w:color="auto" w:fill="FFFFFF"/>
    </w:rPr>
  </w:style>
  <w:style w:type="character" w:customStyle="1" w:styleId="61">
    <w:name w:val="Основной текст (61)_"/>
    <w:link w:val="610"/>
    <w:locked/>
    <w:rsid w:val="00EF2958"/>
    <w:rPr>
      <w:rFonts w:ascii="SimHei" w:eastAsia="SimHei" w:hAnsi="SimHei"/>
      <w:sz w:val="42"/>
      <w:szCs w:val="42"/>
      <w:shd w:val="clear" w:color="auto" w:fill="FFFFFF"/>
    </w:rPr>
  </w:style>
  <w:style w:type="paragraph" w:customStyle="1" w:styleId="610">
    <w:name w:val="Основной текст (61)"/>
    <w:basedOn w:val="a"/>
    <w:link w:val="61"/>
    <w:rsid w:val="00EF2958"/>
    <w:pPr>
      <w:shd w:val="clear" w:color="auto" w:fill="FFFFFF"/>
      <w:spacing w:after="0" w:line="240" w:lineRule="atLeast"/>
    </w:pPr>
    <w:rPr>
      <w:rFonts w:ascii="SimHei" w:eastAsia="SimHei" w:hAnsi="SimHei"/>
      <w:i w:val="0"/>
      <w:iCs w:val="0"/>
      <w:sz w:val="42"/>
      <w:szCs w:val="42"/>
      <w:shd w:val="clear" w:color="auto" w:fill="FFFFFF"/>
    </w:rPr>
  </w:style>
  <w:style w:type="character" w:customStyle="1" w:styleId="52pt">
    <w:name w:val="Основной текст (5) + Интервал 2 pt"/>
    <w:rsid w:val="00EF2958"/>
    <w:rPr>
      <w:spacing w:val="40"/>
      <w:sz w:val="22"/>
      <w:szCs w:val="22"/>
      <w:shd w:val="clear" w:color="auto" w:fill="FFFFFF"/>
      <w:lang w:bidi="ar-SA"/>
    </w:rPr>
  </w:style>
  <w:style w:type="character" w:customStyle="1" w:styleId="62">
    <w:name w:val="Основной текст (62)_"/>
    <w:link w:val="620"/>
    <w:locked/>
    <w:rsid w:val="00EF2958"/>
    <w:rPr>
      <w:rFonts w:ascii="Georgia" w:hAnsi="Georgia"/>
      <w:sz w:val="33"/>
      <w:szCs w:val="33"/>
      <w:shd w:val="clear" w:color="auto" w:fill="FFFFFF"/>
    </w:rPr>
  </w:style>
  <w:style w:type="paragraph" w:customStyle="1" w:styleId="620">
    <w:name w:val="Основной текст (62)"/>
    <w:basedOn w:val="a"/>
    <w:link w:val="62"/>
    <w:rsid w:val="00EF2958"/>
    <w:pPr>
      <w:shd w:val="clear" w:color="auto" w:fill="FFFFFF"/>
      <w:spacing w:after="0" w:line="240" w:lineRule="atLeast"/>
    </w:pPr>
    <w:rPr>
      <w:rFonts w:ascii="Georgia" w:hAnsi="Georgia"/>
      <w:i w:val="0"/>
      <w:iCs w:val="0"/>
      <w:sz w:val="33"/>
      <w:szCs w:val="33"/>
      <w:shd w:val="clear" w:color="auto" w:fill="FFFFFF"/>
    </w:rPr>
  </w:style>
  <w:style w:type="character" w:customStyle="1" w:styleId="33">
    <w:name w:val="Основной текст (3)_"/>
    <w:link w:val="34"/>
    <w:locked/>
    <w:rsid w:val="00EF2958"/>
    <w:rPr>
      <w:spacing w:val="10"/>
      <w:sz w:val="26"/>
      <w:szCs w:val="26"/>
      <w:shd w:val="clear" w:color="auto" w:fill="FFFFFF"/>
    </w:rPr>
  </w:style>
  <w:style w:type="paragraph" w:customStyle="1" w:styleId="34">
    <w:name w:val="Основной текст (3)"/>
    <w:basedOn w:val="a"/>
    <w:link w:val="33"/>
    <w:rsid w:val="00EF2958"/>
    <w:pPr>
      <w:shd w:val="clear" w:color="auto" w:fill="FFFFFF"/>
      <w:spacing w:after="0" w:line="490" w:lineRule="exact"/>
      <w:jc w:val="center"/>
    </w:pPr>
    <w:rPr>
      <w:i w:val="0"/>
      <w:iCs w:val="0"/>
      <w:spacing w:val="10"/>
      <w:sz w:val="26"/>
      <w:szCs w:val="26"/>
      <w:shd w:val="clear" w:color="auto" w:fill="FFFFFF"/>
    </w:rPr>
  </w:style>
  <w:style w:type="paragraph" w:customStyle="1" w:styleId="15">
    <w:name w:val="Без интервала1"/>
    <w:link w:val="NoSpacingChar"/>
    <w:rsid w:val="00EF2958"/>
    <w:pPr>
      <w:spacing w:after="0" w:line="240" w:lineRule="auto"/>
    </w:pPr>
    <w:rPr>
      <w:rFonts w:ascii="Calibri" w:eastAsia="Calibri" w:hAnsi="Calibri" w:cs="Times New Roman"/>
    </w:rPr>
  </w:style>
  <w:style w:type="character" w:customStyle="1" w:styleId="NoSpacingChar">
    <w:name w:val="No Spacing Char"/>
    <w:link w:val="15"/>
    <w:locked/>
    <w:rsid w:val="00EF2958"/>
    <w:rPr>
      <w:rFonts w:ascii="Calibri" w:eastAsia="Calibri" w:hAnsi="Calibri" w:cs="Times New Roman"/>
    </w:rPr>
  </w:style>
  <w:style w:type="paragraph" w:styleId="af0">
    <w:name w:val="List Paragraph"/>
    <w:basedOn w:val="a"/>
    <w:uiPriority w:val="34"/>
    <w:qFormat/>
    <w:rsid w:val="00EF2958"/>
    <w:pPr>
      <w:spacing w:after="0" w:line="240" w:lineRule="auto"/>
      <w:ind w:left="708"/>
    </w:pPr>
    <w:rPr>
      <w:rFonts w:ascii="Tahoma" w:eastAsia="Times New Roman" w:hAnsi="Tahoma" w:cs="Tahoma"/>
      <w:i w:val="0"/>
      <w:iCs w:val="0"/>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7064</Words>
  <Characters>40269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2019-10-22T09:45:00Z</dcterms:created>
  <dcterms:modified xsi:type="dcterms:W3CDTF">2019-10-22T09:55:00Z</dcterms:modified>
</cp:coreProperties>
</file>